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68" w:type="dxa"/>
        <w:tblInd w:w="-106" w:type="dxa"/>
        <w:tblLook w:val="00A0"/>
      </w:tblPr>
      <w:tblGrid>
        <w:gridCol w:w="6096"/>
        <w:gridCol w:w="3827"/>
        <w:gridCol w:w="5245"/>
      </w:tblGrid>
      <w:tr w:rsidR="00657624" w:rsidRPr="00B037EF">
        <w:tc>
          <w:tcPr>
            <w:tcW w:w="6096" w:type="dxa"/>
          </w:tcPr>
          <w:p w:rsidR="00657624" w:rsidRPr="00B037EF" w:rsidRDefault="00657624" w:rsidP="00E91B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«СОГЛАСОВАН»</w:t>
            </w:r>
          </w:p>
        </w:tc>
        <w:tc>
          <w:tcPr>
            <w:tcW w:w="3827" w:type="dxa"/>
          </w:tcPr>
          <w:p w:rsidR="00657624" w:rsidRPr="00B037EF" w:rsidRDefault="00657624" w:rsidP="00E91B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657624" w:rsidRPr="00B037EF" w:rsidRDefault="00657624" w:rsidP="00E91B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«УТВЕРЖДЕН»</w:t>
            </w:r>
          </w:p>
          <w:p w:rsidR="00657624" w:rsidRPr="00B037EF" w:rsidRDefault="00657624" w:rsidP="00E91B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624" w:rsidRPr="00B037EF">
        <w:trPr>
          <w:trHeight w:val="430"/>
        </w:trPr>
        <w:tc>
          <w:tcPr>
            <w:tcW w:w="6096" w:type="dxa"/>
          </w:tcPr>
          <w:p w:rsidR="00657624" w:rsidRPr="00B037EF" w:rsidRDefault="00657624" w:rsidP="00E91B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Заместитель Председателя Правительства области,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3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руководитель организационного штаба по внедрению на территории     Кировской     области     лучших    практик Национального   рейтинга   состояния  инвестиционного климата в субъектах Российской Федерации </w:t>
            </w:r>
          </w:p>
          <w:p w:rsidR="00657624" w:rsidRPr="00B037EF" w:rsidRDefault="00657624" w:rsidP="00E91B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57624" w:rsidRPr="00B037EF" w:rsidRDefault="00657624" w:rsidP="00E91B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657624" w:rsidRPr="00B037EF" w:rsidRDefault="00657624" w:rsidP="00E91BE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</w:t>
            </w:r>
          </w:p>
          <w:p w:rsidR="00657624" w:rsidRPr="00B037EF" w:rsidRDefault="00657624" w:rsidP="00E91BE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Тужинского муниципального</w:t>
            </w:r>
          </w:p>
          <w:p w:rsidR="00657624" w:rsidRPr="00B037EF" w:rsidRDefault="00657624" w:rsidP="00E91BE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района </w:t>
            </w:r>
          </w:p>
        </w:tc>
      </w:tr>
      <w:tr w:rsidR="00657624" w:rsidRPr="00B037EF">
        <w:trPr>
          <w:trHeight w:val="430"/>
        </w:trPr>
        <w:tc>
          <w:tcPr>
            <w:tcW w:w="6096" w:type="dxa"/>
          </w:tcPr>
          <w:p w:rsidR="00657624" w:rsidRPr="00B037EF" w:rsidRDefault="00657624" w:rsidP="00E91B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______________________А.Б. Кузнецов </w:t>
            </w:r>
          </w:p>
          <w:p w:rsidR="00657624" w:rsidRPr="00B037EF" w:rsidRDefault="00657624" w:rsidP="00E91B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57624" w:rsidRPr="00B037EF" w:rsidRDefault="00657624" w:rsidP="00E91B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657624" w:rsidRPr="00B037EF" w:rsidRDefault="00657624" w:rsidP="00E91BE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_____________________Е.В. </w:t>
            </w:r>
            <w:proofErr w:type="spellStart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Видякина</w:t>
            </w:r>
            <w:proofErr w:type="spellEnd"/>
          </w:p>
        </w:tc>
      </w:tr>
      <w:tr w:rsidR="00657624" w:rsidRPr="00B037EF">
        <w:trPr>
          <w:trHeight w:val="430"/>
        </w:trPr>
        <w:tc>
          <w:tcPr>
            <w:tcW w:w="6096" w:type="dxa"/>
          </w:tcPr>
          <w:p w:rsidR="00657624" w:rsidRPr="00B037EF" w:rsidRDefault="00657624" w:rsidP="00B529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5296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B5296C">
              <w:rPr>
                <w:rFonts w:ascii="Times New Roman" w:hAnsi="Times New Roman" w:cs="Times New Roman"/>
                <w:sz w:val="24"/>
                <w:szCs w:val="24"/>
              </w:rPr>
              <w:t xml:space="preserve">апреля 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2016 года</w:t>
            </w:r>
          </w:p>
        </w:tc>
        <w:tc>
          <w:tcPr>
            <w:tcW w:w="3827" w:type="dxa"/>
          </w:tcPr>
          <w:p w:rsidR="00657624" w:rsidRPr="00B037EF" w:rsidRDefault="00657624" w:rsidP="00E91B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657624" w:rsidRPr="00B037EF" w:rsidRDefault="00EF027E" w:rsidP="00EF027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«29</w:t>
            </w:r>
            <w:r w:rsidR="00657624"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апреля</w:t>
            </w:r>
            <w:r w:rsidR="00657624"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2016 года</w:t>
            </w:r>
          </w:p>
        </w:tc>
      </w:tr>
    </w:tbl>
    <w:p w:rsidR="00657624" w:rsidRPr="00B037EF" w:rsidRDefault="00657624" w:rsidP="00CE426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57624" w:rsidRPr="00B037EF" w:rsidRDefault="00657624" w:rsidP="00CE426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57624" w:rsidRPr="00B037EF" w:rsidRDefault="00657624" w:rsidP="00CE426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37EF">
        <w:rPr>
          <w:rFonts w:ascii="Times New Roman" w:hAnsi="Times New Roman" w:cs="Times New Roman"/>
          <w:b/>
          <w:bCs/>
          <w:sz w:val="24"/>
          <w:szCs w:val="24"/>
        </w:rPr>
        <w:t>ПЛАН</w:t>
      </w:r>
    </w:p>
    <w:p w:rsidR="00657624" w:rsidRDefault="00657624" w:rsidP="000D35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37EF">
        <w:rPr>
          <w:rFonts w:ascii="Times New Roman" w:hAnsi="Times New Roman" w:cs="Times New Roman"/>
          <w:b/>
          <w:bCs/>
          <w:sz w:val="24"/>
          <w:szCs w:val="24"/>
        </w:rPr>
        <w:t xml:space="preserve">мероприятий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(«дорожная карта») </w:t>
      </w:r>
      <w:r w:rsidRPr="00B037EF">
        <w:rPr>
          <w:rFonts w:ascii="Times New Roman" w:hAnsi="Times New Roman" w:cs="Times New Roman"/>
          <w:b/>
          <w:bCs/>
          <w:sz w:val="24"/>
          <w:szCs w:val="24"/>
        </w:rPr>
        <w:t xml:space="preserve">по внедрению успешных практик, направленных на улучшение </w:t>
      </w:r>
    </w:p>
    <w:p w:rsidR="00657624" w:rsidRDefault="00657624" w:rsidP="000D35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37EF">
        <w:rPr>
          <w:rFonts w:ascii="Times New Roman" w:hAnsi="Times New Roman" w:cs="Times New Roman"/>
          <w:b/>
          <w:bCs/>
          <w:sz w:val="24"/>
          <w:szCs w:val="24"/>
        </w:rPr>
        <w:t xml:space="preserve">инвестиционного климата, развитие и поддержку малого предпринимательства в </w:t>
      </w:r>
      <w:proofErr w:type="spellStart"/>
      <w:r w:rsidRPr="00B037EF">
        <w:rPr>
          <w:rFonts w:ascii="Times New Roman" w:hAnsi="Times New Roman" w:cs="Times New Roman"/>
          <w:b/>
          <w:bCs/>
          <w:sz w:val="24"/>
          <w:szCs w:val="24"/>
        </w:rPr>
        <w:t>Тужинском</w:t>
      </w:r>
      <w:proofErr w:type="spellEnd"/>
      <w:r w:rsidRPr="00B037E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муниципальном </w:t>
      </w:r>
      <w:r w:rsidRPr="00B037EF">
        <w:rPr>
          <w:rFonts w:ascii="Times New Roman" w:hAnsi="Times New Roman" w:cs="Times New Roman"/>
          <w:b/>
          <w:bCs/>
          <w:sz w:val="24"/>
          <w:szCs w:val="24"/>
        </w:rPr>
        <w:t>районе.</w:t>
      </w:r>
    </w:p>
    <w:p w:rsidR="00657624" w:rsidRPr="00B037EF" w:rsidRDefault="00657624" w:rsidP="000D35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7"/>
        <w:gridCol w:w="3826"/>
        <w:gridCol w:w="3385"/>
        <w:gridCol w:w="1800"/>
        <w:gridCol w:w="1800"/>
        <w:gridCol w:w="3648"/>
      </w:tblGrid>
      <w:tr w:rsidR="00657624" w:rsidRPr="00B037EF">
        <w:tc>
          <w:tcPr>
            <w:tcW w:w="817" w:type="dxa"/>
            <w:vMerge w:val="restart"/>
            <w:shd w:val="clear" w:color="auto" w:fill="D9D9D9"/>
          </w:tcPr>
          <w:p w:rsidR="00657624" w:rsidRPr="00B037EF" w:rsidRDefault="00657624" w:rsidP="00B13C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811" w:type="dxa"/>
            <w:gridSpan w:val="4"/>
            <w:shd w:val="clear" w:color="auto" w:fill="D9D9D9"/>
          </w:tcPr>
          <w:tbl>
            <w:tblPr>
              <w:tblW w:w="0" w:type="auto"/>
              <w:tblLayout w:type="fixed"/>
              <w:tblLook w:val="0000"/>
            </w:tblPr>
            <w:tblGrid>
              <w:gridCol w:w="8853"/>
            </w:tblGrid>
            <w:tr w:rsidR="00657624" w:rsidRPr="00B037EF">
              <w:trPr>
                <w:trHeight w:val="214"/>
              </w:trPr>
              <w:tc>
                <w:tcPr>
                  <w:tcW w:w="8853" w:type="dxa"/>
                  <w:vAlign w:val="center"/>
                </w:tcPr>
                <w:p w:rsidR="00657624" w:rsidRPr="00B037EF" w:rsidRDefault="00657624" w:rsidP="00B13C2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037E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Разработка и размещение в открытом доступе инвестиционного паспорта муниципального образования</w:t>
                  </w:r>
                </w:p>
                <w:p w:rsidR="00657624" w:rsidRPr="00B037EF" w:rsidRDefault="00657624" w:rsidP="00B13C2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657624" w:rsidRPr="00B037EF" w:rsidRDefault="00657624" w:rsidP="00B13C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48" w:type="dxa"/>
            <w:vMerge w:val="restart"/>
            <w:shd w:val="clear" w:color="auto" w:fill="D9D9D9"/>
          </w:tcPr>
          <w:p w:rsidR="00657624" w:rsidRPr="00B037EF" w:rsidRDefault="00657624" w:rsidP="00B13C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за внедрение успешной практики: </w:t>
            </w:r>
          </w:p>
          <w:p w:rsidR="00657624" w:rsidRPr="00B037EF" w:rsidRDefault="00657624" w:rsidP="00B13C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 жизнеобеспечению администрации Тужинского района </w:t>
            </w:r>
            <w:proofErr w:type="gramStart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Бледных</w:t>
            </w:r>
            <w:proofErr w:type="gramEnd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Леонид Васильевич, </w:t>
            </w:r>
          </w:p>
          <w:p w:rsidR="00657624" w:rsidRPr="00B037EF" w:rsidRDefault="00657624" w:rsidP="00B13C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тел.(83340) 2-19-33 </w:t>
            </w:r>
          </w:p>
        </w:tc>
      </w:tr>
      <w:tr w:rsidR="00657624" w:rsidRPr="00B037EF">
        <w:trPr>
          <w:trHeight w:val="1040"/>
        </w:trPr>
        <w:tc>
          <w:tcPr>
            <w:tcW w:w="817" w:type="dxa"/>
            <w:vMerge/>
            <w:shd w:val="clear" w:color="auto" w:fill="D9D9D9"/>
          </w:tcPr>
          <w:p w:rsidR="00657624" w:rsidRPr="00B037EF" w:rsidRDefault="00657624" w:rsidP="00B13C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1" w:type="dxa"/>
            <w:gridSpan w:val="4"/>
            <w:shd w:val="clear" w:color="auto" w:fill="D9D9D9"/>
          </w:tcPr>
          <w:tbl>
            <w:tblPr>
              <w:tblW w:w="9673" w:type="dxa"/>
              <w:tblLayout w:type="fixed"/>
              <w:tblLook w:val="0000"/>
            </w:tblPr>
            <w:tblGrid>
              <w:gridCol w:w="9673"/>
            </w:tblGrid>
            <w:tr w:rsidR="00657624" w:rsidRPr="00B037EF">
              <w:trPr>
                <w:trHeight w:val="200"/>
              </w:trPr>
              <w:tc>
                <w:tcPr>
                  <w:tcW w:w="9673" w:type="dxa"/>
                </w:tcPr>
                <w:p w:rsidR="00657624" w:rsidRPr="00B037EF" w:rsidRDefault="00657624" w:rsidP="00B13C2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F4EE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Оценка текущего состояния:</w:t>
                  </w:r>
                  <w:r w:rsidRPr="00B037E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Инвестиционный паспорт муниципального образования Тужинский</w:t>
                  </w:r>
                  <w:r w:rsidRPr="00B037E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муниципальный район Кировской области разработан и размещен </w:t>
                  </w:r>
                  <w:r w:rsidRPr="00B037E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официальном </w:t>
                  </w:r>
                  <w:r w:rsidRPr="00B037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сайте ОАО «Корпора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ция развития Кировской области»</w:t>
                  </w:r>
                  <w:r w:rsidRPr="00B037E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r w:rsidRPr="00B037E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связи с происходящими изменениями в экономике большая часть информации данного документа на текущее время не актуальна.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B037E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Требуется актуализация инвестиционного паспорта и размещение его в новой редакции на сайте </w:t>
                  </w:r>
                  <w:r w:rsidRPr="00B037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района</w:t>
                  </w:r>
                  <w:r w:rsidRPr="00B037E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. </w:t>
                  </w:r>
                </w:p>
                <w:p w:rsidR="00657624" w:rsidRPr="00B037EF" w:rsidRDefault="00657624" w:rsidP="00B13C2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657624" w:rsidRPr="00B037EF" w:rsidRDefault="00657624" w:rsidP="00B13C22">
                  <w:pPr>
                    <w:framePr w:hSpace="180" w:wrap="around" w:vAnchor="text" w:hAnchor="text" w:y="1"/>
                    <w:tabs>
                      <w:tab w:val="left" w:pos="8705"/>
                    </w:tabs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037E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Планируемый КПЭ:</w:t>
                  </w:r>
                  <w:r w:rsidRPr="00B037E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</w:t>
                  </w:r>
                  <w:r w:rsidRPr="00B037E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оля предпринимателей,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B037E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пользующихся в своей деятельности информацией, содержащейся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B037E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в инвестиционном паспорте муниципального образования от общего числа опрошенных предпринимателей не менее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</w:t>
                  </w:r>
                  <w:r w:rsidRPr="00B037E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%.</w:t>
                  </w:r>
                </w:p>
              </w:tc>
            </w:tr>
          </w:tbl>
          <w:p w:rsidR="00657624" w:rsidRPr="00B037EF" w:rsidRDefault="00657624" w:rsidP="00B13C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48" w:type="dxa"/>
            <w:vMerge/>
            <w:shd w:val="clear" w:color="auto" w:fill="D9D9D9"/>
          </w:tcPr>
          <w:p w:rsidR="00657624" w:rsidRPr="00B037EF" w:rsidRDefault="00657624" w:rsidP="00B13C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624" w:rsidRPr="00B037EF">
        <w:tc>
          <w:tcPr>
            <w:tcW w:w="817" w:type="dxa"/>
            <w:vMerge/>
            <w:shd w:val="clear" w:color="auto" w:fill="D9D9D9"/>
          </w:tcPr>
          <w:p w:rsidR="00657624" w:rsidRPr="00B037EF" w:rsidRDefault="00657624" w:rsidP="00B13C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6" w:type="dxa"/>
            <w:shd w:val="clear" w:color="auto" w:fill="D9D9D9"/>
          </w:tcPr>
          <w:p w:rsidR="00657624" w:rsidRPr="00B037EF" w:rsidRDefault="00657624" w:rsidP="00B13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Этап реализации</w:t>
            </w:r>
          </w:p>
        </w:tc>
        <w:tc>
          <w:tcPr>
            <w:tcW w:w="3385" w:type="dxa"/>
            <w:shd w:val="clear" w:color="auto" w:fill="D9D9D9"/>
          </w:tcPr>
          <w:p w:rsidR="00657624" w:rsidRPr="00B037EF" w:rsidRDefault="00657624" w:rsidP="00B13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Результат этапа</w:t>
            </w:r>
          </w:p>
        </w:tc>
        <w:tc>
          <w:tcPr>
            <w:tcW w:w="1800" w:type="dxa"/>
            <w:shd w:val="clear" w:color="auto" w:fill="D9D9D9"/>
          </w:tcPr>
          <w:p w:rsidR="00657624" w:rsidRPr="00B037EF" w:rsidRDefault="00657624" w:rsidP="00B13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Дата начала</w:t>
            </w:r>
          </w:p>
        </w:tc>
        <w:tc>
          <w:tcPr>
            <w:tcW w:w="1800" w:type="dxa"/>
            <w:shd w:val="clear" w:color="auto" w:fill="D9D9D9"/>
          </w:tcPr>
          <w:p w:rsidR="00657624" w:rsidRPr="00B037EF" w:rsidRDefault="00657624" w:rsidP="00B13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Дата окончания</w:t>
            </w:r>
          </w:p>
        </w:tc>
        <w:tc>
          <w:tcPr>
            <w:tcW w:w="3648" w:type="dxa"/>
            <w:shd w:val="clear" w:color="auto" w:fill="D9D9D9"/>
          </w:tcPr>
          <w:p w:rsidR="00657624" w:rsidRPr="00B037EF" w:rsidRDefault="00657624" w:rsidP="00B13C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Ответственный за этап реализации</w:t>
            </w:r>
            <w:proofErr w:type="gramEnd"/>
          </w:p>
        </w:tc>
      </w:tr>
      <w:tr w:rsidR="00657624" w:rsidRPr="00B037EF">
        <w:tc>
          <w:tcPr>
            <w:tcW w:w="817" w:type="dxa"/>
          </w:tcPr>
          <w:p w:rsidR="00657624" w:rsidRPr="00B037EF" w:rsidRDefault="00657624" w:rsidP="00B13C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826" w:type="dxa"/>
          </w:tcPr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сбора и 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проведение системного анализа необходимой информации для включения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нвестиционный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аспорт Тужинского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3385" w:type="dxa"/>
          </w:tcPr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Подготовлена необходимая 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нвестиционный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аспорт </w:t>
            </w:r>
          </w:p>
        </w:tc>
        <w:tc>
          <w:tcPr>
            <w:tcW w:w="1800" w:type="dxa"/>
          </w:tcPr>
          <w:p w:rsidR="00657624" w:rsidRPr="00B037EF" w:rsidRDefault="00657624" w:rsidP="00B13C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01.04.2016</w:t>
            </w:r>
          </w:p>
        </w:tc>
        <w:tc>
          <w:tcPr>
            <w:tcW w:w="1800" w:type="dxa"/>
          </w:tcPr>
          <w:p w:rsidR="00657624" w:rsidRPr="00B037EF" w:rsidRDefault="00657624" w:rsidP="00B13C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</w:tc>
        <w:tc>
          <w:tcPr>
            <w:tcW w:w="3648" w:type="dxa"/>
          </w:tcPr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ом по 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и прогнозировани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Тужинского района </w:t>
            </w:r>
            <w:proofErr w:type="spellStart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Клепцова</w:t>
            </w:r>
            <w:proofErr w:type="spellEnd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Галина Алексеевна </w:t>
            </w:r>
          </w:p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(83340) 2-17-34</w:t>
            </w:r>
          </w:p>
        </w:tc>
      </w:tr>
      <w:tr w:rsidR="00657624" w:rsidRPr="00B037EF">
        <w:tc>
          <w:tcPr>
            <w:tcW w:w="817" w:type="dxa"/>
          </w:tcPr>
          <w:p w:rsidR="00657624" w:rsidRPr="00B037EF" w:rsidRDefault="00657624" w:rsidP="00B13C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3826" w:type="dxa"/>
          </w:tcPr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новой редакции И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нвестиционн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аспорт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обновлени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размещаемой в Инвестиционном паспорте,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на сайте   Тужинского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3385" w:type="dxa"/>
          </w:tcPr>
          <w:p w:rsidR="00657624" w:rsidRPr="00B037EF" w:rsidRDefault="00657624" w:rsidP="007032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нвестиционно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аспорт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в новой редакции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на сайте Тужинского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 сроками обновления,  указанными в Перечне информации о деятельности администрации Тужинского муниципального района, размещаемой в информационно-телекоммуникационной сети Интернет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далее-Перечень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), утвержденном постановлением администрации Тужинского муниципального района  от 05.04.2016 №92</w:t>
            </w:r>
          </w:p>
        </w:tc>
        <w:tc>
          <w:tcPr>
            <w:tcW w:w="1800" w:type="dxa"/>
          </w:tcPr>
          <w:p w:rsidR="00657624" w:rsidRPr="00B037EF" w:rsidRDefault="00657624" w:rsidP="00B13C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</w:tc>
        <w:tc>
          <w:tcPr>
            <w:tcW w:w="1800" w:type="dxa"/>
          </w:tcPr>
          <w:p w:rsidR="00657624" w:rsidRPr="00B037EF" w:rsidRDefault="00657624" w:rsidP="00B13C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</w:tc>
        <w:tc>
          <w:tcPr>
            <w:tcW w:w="3648" w:type="dxa"/>
          </w:tcPr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Заведующая 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 по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и прогнозировани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Тужинского района </w:t>
            </w:r>
            <w:proofErr w:type="spellStart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Клепцова</w:t>
            </w:r>
            <w:proofErr w:type="spellEnd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Галина Алексеевна </w:t>
            </w:r>
          </w:p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(83340) 2-17-34</w:t>
            </w:r>
          </w:p>
        </w:tc>
      </w:tr>
      <w:tr w:rsidR="00657624" w:rsidRPr="00B037EF">
        <w:tc>
          <w:tcPr>
            <w:tcW w:w="817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826" w:type="dxa"/>
          </w:tcPr>
          <w:p w:rsidR="00657624" w:rsidRPr="00AE4057" w:rsidRDefault="00657624" w:rsidP="006C24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057">
              <w:rPr>
                <w:rFonts w:ascii="Times New Roman" w:hAnsi="Times New Roman" w:cs="Times New Roman"/>
                <w:sz w:val="24"/>
                <w:szCs w:val="24"/>
              </w:rPr>
              <w:t>Размещение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4057">
              <w:rPr>
                <w:rFonts w:ascii="Times New Roman" w:hAnsi="Times New Roman" w:cs="Times New Roman"/>
                <w:sz w:val="24"/>
                <w:szCs w:val="24"/>
              </w:rPr>
              <w:t xml:space="preserve">актуальной информации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E4057">
              <w:rPr>
                <w:rFonts w:ascii="Times New Roman" w:hAnsi="Times New Roman" w:cs="Times New Roman"/>
                <w:sz w:val="24"/>
                <w:szCs w:val="24"/>
              </w:rPr>
              <w:t xml:space="preserve">нвестиционном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E4057">
              <w:rPr>
                <w:rFonts w:ascii="Times New Roman" w:hAnsi="Times New Roman" w:cs="Times New Roman"/>
                <w:sz w:val="24"/>
                <w:szCs w:val="24"/>
              </w:rPr>
              <w:t xml:space="preserve">аспорте на официальном сайте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Тужинского </w:t>
            </w:r>
            <w:r w:rsidRPr="00AE4057">
              <w:rPr>
                <w:rFonts w:ascii="Times New Roman" w:hAnsi="Times New Roman" w:cs="Times New Roman"/>
                <w:sz w:val="24"/>
                <w:szCs w:val="24"/>
              </w:rPr>
              <w:t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AE4057">
              <w:rPr>
                <w:rFonts w:ascii="Times New Roman" w:hAnsi="Times New Roman" w:cs="Times New Roman"/>
                <w:sz w:val="24"/>
                <w:szCs w:val="24"/>
              </w:rPr>
              <w:t xml:space="preserve"> 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E4057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со сроками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указанными в Перечне</w:t>
            </w:r>
            <w:r w:rsidRPr="00AE40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85" w:type="dxa"/>
          </w:tcPr>
          <w:p w:rsidR="00657624" w:rsidRPr="00AE4057" w:rsidRDefault="00657624" w:rsidP="006C24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057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доступной информации, содержащей основные социально-экономические показатели развития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Тужинского муниципального </w:t>
            </w:r>
            <w:r w:rsidRPr="00AE4057">
              <w:rPr>
                <w:rFonts w:ascii="Times New Roman" w:hAnsi="Times New Roman" w:cs="Times New Roman"/>
                <w:sz w:val="24"/>
                <w:szCs w:val="24"/>
              </w:rPr>
              <w:t>района, а также значимые сведения для  инвестора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20.05.2016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31.05.2016</w:t>
            </w:r>
          </w:p>
        </w:tc>
        <w:tc>
          <w:tcPr>
            <w:tcW w:w="3648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едущй</w:t>
            </w:r>
            <w:proofErr w:type="spellEnd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 по обслуживанию АСУ администрации Тужинского района </w:t>
            </w:r>
            <w:proofErr w:type="spellStart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Жилинских</w:t>
            </w:r>
            <w:proofErr w:type="spellEnd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Антон Михайлович</w:t>
            </w:r>
          </w:p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(83340) 2-11-05</w:t>
            </w:r>
          </w:p>
        </w:tc>
      </w:tr>
      <w:tr w:rsidR="00657624" w:rsidRPr="00B037EF">
        <w:tc>
          <w:tcPr>
            <w:tcW w:w="817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3826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Проведение ведомственной экспертизы</w:t>
            </w:r>
          </w:p>
        </w:tc>
        <w:tc>
          <w:tcPr>
            <w:tcW w:w="3385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Проведена экспертиза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</w:tc>
        <w:tc>
          <w:tcPr>
            <w:tcW w:w="3648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Организационный штаб</w:t>
            </w:r>
          </w:p>
        </w:tc>
      </w:tr>
      <w:tr w:rsidR="00657624" w:rsidRPr="00B037EF">
        <w:tc>
          <w:tcPr>
            <w:tcW w:w="817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3826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Проведение общественной экспертизы</w:t>
            </w:r>
          </w:p>
        </w:tc>
        <w:tc>
          <w:tcPr>
            <w:tcW w:w="3385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Проведена экспертиза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</w:tc>
        <w:tc>
          <w:tcPr>
            <w:tcW w:w="3648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Экспертная группа</w:t>
            </w:r>
          </w:p>
        </w:tc>
      </w:tr>
      <w:tr w:rsidR="00657624" w:rsidRPr="00B037EF">
        <w:tc>
          <w:tcPr>
            <w:tcW w:w="817" w:type="dxa"/>
            <w:vMerge w:val="restart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10811" w:type="dxa"/>
            <w:gridSpan w:val="4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Принятие комплекса нормативных актов, устанавливающих основные направления инвестиционной политики муниципального образования  и развития малого и среднего предпринимательства </w:t>
            </w:r>
          </w:p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8" w:type="dxa"/>
            <w:vMerge w:val="restart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 жизнеобеспечению администрации Тужинского района </w:t>
            </w:r>
            <w:proofErr w:type="gramStart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Бледных</w:t>
            </w:r>
            <w:proofErr w:type="gramEnd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Леонид Васильевич, </w:t>
            </w:r>
          </w:p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тел.(83340) 2-19-33</w:t>
            </w:r>
          </w:p>
        </w:tc>
      </w:tr>
      <w:tr w:rsidR="00657624" w:rsidRPr="00B037EF">
        <w:tc>
          <w:tcPr>
            <w:tcW w:w="817" w:type="dxa"/>
            <w:vMerge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1" w:type="dxa"/>
            <w:gridSpan w:val="4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8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текущего состояния: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муниципальном образовании принят ряд нормативно-правовых актов устанавливающих участие муниципального образования в инвестиционной деятельности и регулирующих развитие малого и среднего предпринимательства в муниципальном образовании. Необходимо проанализировать полноту правового регулирования и отсутствие противоречий в них,  при необходимости внести в них изменения в соответствии с действующим законодательством. </w:t>
            </w:r>
          </w:p>
          <w:p w:rsidR="00657624" w:rsidRPr="00B037EF" w:rsidRDefault="00657624" w:rsidP="005320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Планируемый КПЭ: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оля предпринимателей, удовлетворенных действующей системой муниципальных правовых актов, устанавливающих основные направления</w:t>
            </w:r>
          </w:p>
          <w:p w:rsidR="00657624" w:rsidRPr="00B037EF" w:rsidRDefault="00657624" w:rsidP="005320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Инвестиционной политики муниципального образования и развитие малого и среднего предпринимательства, от общего числа опрошенных предпринимателей, 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3648" w:type="dxa"/>
            <w:vMerge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624" w:rsidRPr="00B037EF">
        <w:tc>
          <w:tcPr>
            <w:tcW w:w="817" w:type="dxa"/>
            <w:vMerge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6" w:type="dxa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Этап реализации</w:t>
            </w:r>
          </w:p>
        </w:tc>
        <w:tc>
          <w:tcPr>
            <w:tcW w:w="3385" w:type="dxa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Результат этапа</w:t>
            </w:r>
          </w:p>
        </w:tc>
        <w:tc>
          <w:tcPr>
            <w:tcW w:w="1800" w:type="dxa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Дата начала</w:t>
            </w:r>
          </w:p>
        </w:tc>
        <w:tc>
          <w:tcPr>
            <w:tcW w:w="1800" w:type="dxa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Дата окончания</w:t>
            </w:r>
          </w:p>
        </w:tc>
        <w:tc>
          <w:tcPr>
            <w:tcW w:w="3648" w:type="dxa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Ответственный за этап реализации</w:t>
            </w:r>
            <w:proofErr w:type="gramEnd"/>
          </w:p>
        </w:tc>
      </w:tr>
      <w:tr w:rsidR="00657624" w:rsidRPr="00B037EF">
        <w:tc>
          <w:tcPr>
            <w:tcW w:w="817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826" w:type="dxa"/>
          </w:tcPr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Вынесение на обсуждение Совета предпринимателей при главе Тужинского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района перечня действующих НПА и перечня предполагаемых к разработке проектов НПА </w:t>
            </w:r>
          </w:p>
        </w:tc>
        <w:tc>
          <w:tcPr>
            <w:tcW w:w="3385" w:type="dxa"/>
          </w:tcPr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Проведён анализ, определен перечень НПА, в которые необходимо внести изменения, и перечень НПА, которые необходимо принять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01.04.2016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30.04.2016</w:t>
            </w:r>
          </w:p>
        </w:tc>
        <w:tc>
          <w:tcPr>
            <w:tcW w:w="3648" w:type="dxa"/>
            <w:vMerge w:val="restart"/>
          </w:tcPr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Заведующая 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 по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и прогнозировани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Тужинского района </w:t>
            </w:r>
            <w:proofErr w:type="spellStart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Клепцова</w:t>
            </w:r>
            <w:proofErr w:type="spellEnd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Галина Алексеевна </w:t>
            </w:r>
          </w:p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(83340) 2-17-34, </w:t>
            </w:r>
          </w:p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юридического обеспечения управления делами администрации Тужинского района </w:t>
            </w:r>
            <w:proofErr w:type="spellStart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Дрягина</w:t>
            </w:r>
            <w:proofErr w:type="spellEnd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Юлия Владимировна</w:t>
            </w:r>
          </w:p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(83340) 2-10-53</w:t>
            </w:r>
          </w:p>
        </w:tc>
      </w:tr>
      <w:tr w:rsidR="00657624" w:rsidRPr="00B037EF">
        <w:tc>
          <w:tcPr>
            <w:tcW w:w="817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826" w:type="dxa"/>
          </w:tcPr>
          <w:p w:rsidR="00657624" w:rsidRPr="00B037EF" w:rsidRDefault="00657624" w:rsidP="006C2476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</w:t>
            </w:r>
            <w:proofErr w:type="gramStart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действующие</w:t>
            </w:r>
            <w:proofErr w:type="gramEnd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НПА и разработка новых проектов НПА</w:t>
            </w:r>
          </w:p>
        </w:tc>
        <w:tc>
          <w:tcPr>
            <w:tcW w:w="3385" w:type="dxa"/>
          </w:tcPr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Внесены изменения в действующие НПА и разработаны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новые 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проекты НПА 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01.05.2016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31.05.2016</w:t>
            </w:r>
          </w:p>
        </w:tc>
        <w:tc>
          <w:tcPr>
            <w:tcW w:w="3648" w:type="dxa"/>
            <w:vMerge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624" w:rsidRPr="00B037EF">
        <w:tc>
          <w:tcPr>
            <w:tcW w:w="817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826" w:type="dxa"/>
          </w:tcPr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оценки регулирующего воздействия </w:t>
            </w:r>
            <w:proofErr w:type="gramStart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принимаемых</w:t>
            </w:r>
            <w:proofErr w:type="gramEnd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НПА</w:t>
            </w:r>
          </w:p>
        </w:tc>
        <w:tc>
          <w:tcPr>
            <w:tcW w:w="3385" w:type="dxa"/>
          </w:tcPr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Проведена оценка регулирующего воздействия </w:t>
            </w:r>
            <w:proofErr w:type="gramStart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принимаемых</w:t>
            </w:r>
            <w:proofErr w:type="gramEnd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НПА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01.06.2016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.06.2016</w:t>
            </w:r>
          </w:p>
        </w:tc>
        <w:tc>
          <w:tcPr>
            <w:tcW w:w="3648" w:type="dxa"/>
          </w:tcPr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Заведующая 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 по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и прогнозировани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администрации Тужинского района </w:t>
            </w:r>
            <w:proofErr w:type="spellStart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Клепцова</w:t>
            </w:r>
            <w:proofErr w:type="spellEnd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Галина Алексеевна </w:t>
            </w:r>
          </w:p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(83340) 2-17-34</w:t>
            </w:r>
          </w:p>
        </w:tc>
      </w:tr>
      <w:tr w:rsidR="00657624" w:rsidRPr="00B037EF">
        <w:tc>
          <w:tcPr>
            <w:tcW w:w="817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</w:t>
            </w:r>
          </w:p>
        </w:tc>
        <w:tc>
          <w:tcPr>
            <w:tcW w:w="3826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Принятие и утверждение НПА</w:t>
            </w:r>
          </w:p>
        </w:tc>
        <w:tc>
          <w:tcPr>
            <w:tcW w:w="3385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Утверждены НПА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</w:tc>
        <w:tc>
          <w:tcPr>
            <w:tcW w:w="3648" w:type="dxa"/>
          </w:tcPr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отделом по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и прогнозировани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Тужинского района </w:t>
            </w:r>
            <w:proofErr w:type="spellStart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Клепцова</w:t>
            </w:r>
            <w:proofErr w:type="spellEnd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Галина Алексеевна </w:t>
            </w:r>
          </w:p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(83340) 2-17-34, </w:t>
            </w:r>
          </w:p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юридического обеспечения управления делами администрации Тужинского района </w:t>
            </w:r>
            <w:proofErr w:type="spellStart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Дрягина</w:t>
            </w:r>
            <w:proofErr w:type="spellEnd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Юлия Владимировна</w:t>
            </w:r>
          </w:p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(83340) 2-10-53</w:t>
            </w:r>
          </w:p>
        </w:tc>
      </w:tr>
      <w:tr w:rsidR="00657624" w:rsidRPr="00B037EF">
        <w:tc>
          <w:tcPr>
            <w:tcW w:w="817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826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Проведение ведомственной экспертизы</w:t>
            </w:r>
          </w:p>
        </w:tc>
        <w:tc>
          <w:tcPr>
            <w:tcW w:w="3385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Проведена экспертиза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31.0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</w:tc>
        <w:tc>
          <w:tcPr>
            <w:tcW w:w="3648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Организационный штаб</w:t>
            </w:r>
          </w:p>
        </w:tc>
      </w:tr>
      <w:tr w:rsidR="00657624" w:rsidRPr="00B037EF">
        <w:tc>
          <w:tcPr>
            <w:tcW w:w="817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826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Проведение общественной экспертизы</w:t>
            </w:r>
          </w:p>
        </w:tc>
        <w:tc>
          <w:tcPr>
            <w:tcW w:w="3385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Проведена экспертиза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31.0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</w:tc>
        <w:tc>
          <w:tcPr>
            <w:tcW w:w="3648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Экспертная группа</w:t>
            </w:r>
          </w:p>
        </w:tc>
      </w:tr>
      <w:tr w:rsidR="00657624" w:rsidRPr="00B037EF">
        <w:tc>
          <w:tcPr>
            <w:tcW w:w="817" w:type="dxa"/>
            <w:vMerge w:val="restart"/>
            <w:shd w:val="clear" w:color="auto" w:fill="D9D9D9"/>
          </w:tcPr>
          <w:p w:rsidR="00657624" w:rsidRPr="00D66AF2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6A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10811" w:type="dxa"/>
            <w:gridSpan w:val="4"/>
            <w:shd w:val="clear" w:color="auto" w:fill="D9D9D9"/>
          </w:tcPr>
          <w:p w:rsidR="00657624" w:rsidRPr="00D66AF2" w:rsidRDefault="00657624" w:rsidP="000C4E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6A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Организация специализированного Интернет </w:t>
            </w:r>
            <w:proofErr w:type="gramStart"/>
            <w:r w:rsidRPr="00D66A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-р</w:t>
            </w:r>
            <w:proofErr w:type="gramEnd"/>
            <w:r w:rsidRPr="00D66A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есурса муниципального образования об инвестиционной деятельности, обеспечивающего канал прямой связи органов местного самоуправления с инвесторами</w:t>
            </w:r>
          </w:p>
          <w:p w:rsidR="00657624" w:rsidRPr="00D66AF2" w:rsidRDefault="00657624" w:rsidP="000C4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8" w:type="dxa"/>
            <w:vMerge w:val="restart"/>
            <w:shd w:val="clear" w:color="auto" w:fill="D9D9D9"/>
          </w:tcPr>
          <w:p w:rsidR="00657624" w:rsidRPr="00D66AF2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AF2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 жизнеобеспечению администрации Тужинского района </w:t>
            </w:r>
            <w:proofErr w:type="gramStart"/>
            <w:r w:rsidRPr="00D66AF2">
              <w:rPr>
                <w:rFonts w:ascii="Times New Roman" w:hAnsi="Times New Roman" w:cs="Times New Roman"/>
                <w:sz w:val="24"/>
                <w:szCs w:val="24"/>
              </w:rPr>
              <w:t>Бледных</w:t>
            </w:r>
            <w:proofErr w:type="gramEnd"/>
            <w:r w:rsidRPr="00D66AF2">
              <w:rPr>
                <w:rFonts w:ascii="Times New Roman" w:hAnsi="Times New Roman" w:cs="Times New Roman"/>
                <w:sz w:val="24"/>
                <w:szCs w:val="24"/>
              </w:rPr>
              <w:t xml:space="preserve"> Леонид Васильевич, </w:t>
            </w:r>
          </w:p>
          <w:p w:rsidR="00657624" w:rsidRPr="00D66AF2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AF2">
              <w:rPr>
                <w:rFonts w:ascii="Times New Roman" w:hAnsi="Times New Roman" w:cs="Times New Roman"/>
                <w:sz w:val="24"/>
                <w:szCs w:val="24"/>
              </w:rPr>
              <w:t>тел.(83340) 2-19-33</w:t>
            </w:r>
          </w:p>
        </w:tc>
      </w:tr>
      <w:tr w:rsidR="00657624" w:rsidRPr="00B037EF">
        <w:tc>
          <w:tcPr>
            <w:tcW w:w="817" w:type="dxa"/>
            <w:vMerge/>
            <w:shd w:val="clear" w:color="auto" w:fill="D9D9D9"/>
          </w:tcPr>
          <w:p w:rsidR="00657624" w:rsidRPr="00D66AF2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1" w:type="dxa"/>
            <w:gridSpan w:val="4"/>
            <w:shd w:val="clear" w:color="auto" w:fill="D9D9D9"/>
          </w:tcPr>
          <w:tbl>
            <w:tblPr>
              <w:tblW w:w="11298" w:type="dxa"/>
              <w:tblLayout w:type="fixed"/>
              <w:tblLook w:val="0000"/>
            </w:tblPr>
            <w:tblGrid>
              <w:gridCol w:w="11298"/>
            </w:tblGrid>
            <w:tr w:rsidR="00657624" w:rsidRPr="00D66AF2">
              <w:trPr>
                <w:trHeight w:val="465"/>
              </w:trPr>
              <w:tc>
                <w:tcPr>
                  <w:tcW w:w="11298" w:type="dxa"/>
                  <w:vAlign w:val="center"/>
                </w:tcPr>
                <w:p w:rsidR="00657624" w:rsidRPr="00D66AF2" w:rsidRDefault="00657624" w:rsidP="000C4E4A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66AF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Оценка текущего состояния:</w:t>
                  </w:r>
                  <w:r w:rsidRPr="00D66AF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сайте Тужинского муниципального района отсутствует интернет - страница об инвестиционной деятельности. Н</w:t>
                  </w:r>
                  <w:r w:rsidRPr="00D66A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еобходимо создать специализированный раздел на сайте</w:t>
                  </w:r>
                </w:p>
                <w:p w:rsidR="00657624" w:rsidRPr="00D66AF2" w:rsidRDefault="00657624" w:rsidP="000C4E4A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66A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Тужинского муниципального района, где будет сконцентрирована вся информация </w:t>
                  </w:r>
                  <w:proofErr w:type="gramStart"/>
                  <w:r w:rsidRPr="00D66A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</w:t>
                  </w:r>
                  <w:proofErr w:type="gramEnd"/>
                  <w:r w:rsidRPr="00D66A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инвестиционной</w:t>
                  </w:r>
                </w:p>
                <w:p w:rsidR="00657624" w:rsidRPr="00D66AF2" w:rsidRDefault="00657624" w:rsidP="000C4E4A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66A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деятельности Тужинского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муниципального </w:t>
                  </w:r>
                  <w:r w:rsidRPr="00D66A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района.</w:t>
                  </w:r>
                </w:p>
                <w:tbl>
                  <w:tblPr>
                    <w:tblW w:w="11298" w:type="dxa"/>
                    <w:tblLayout w:type="fixed"/>
                    <w:tblLook w:val="0000"/>
                  </w:tblPr>
                  <w:tblGrid>
                    <w:gridCol w:w="11298"/>
                  </w:tblGrid>
                  <w:tr w:rsidR="00657624" w:rsidRPr="00D66AF2">
                    <w:trPr>
                      <w:trHeight w:val="708"/>
                    </w:trPr>
                    <w:tc>
                      <w:tcPr>
                        <w:tcW w:w="11298" w:type="dxa"/>
                      </w:tcPr>
                      <w:p w:rsidR="00657624" w:rsidRPr="00D66AF2" w:rsidRDefault="00657624" w:rsidP="000C4E4A">
                        <w:pPr>
                          <w:framePr w:hSpace="180" w:wrap="around" w:vAnchor="text" w:hAnchor="text" w:y="1"/>
                          <w:autoSpaceDE w:val="0"/>
                          <w:autoSpaceDN w:val="0"/>
                          <w:adjustRightInd w:val="0"/>
                          <w:spacing w:after="0" w:line="240" w:lineRule="auto"/>
                          <w:suppressOverlap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66AF2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 xml:space="preserve">Планируемый КПЭ: </w:t>
                        </w:r>
                        <w:r w:rsidRPr="00336A3B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Ч</w:t>
                        </w:r>
                        <w:r w:rsidRPr="00D66AF2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исло посетителей на сайте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Pr="00D66AF2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Тужинского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муниципального </w:t>
                        </w:r>
                        <w:r w:rsidRPr="00D66AF2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района,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в том числе раздела об инвестиционной деятельности, </w:t>
                        </w:r>
                        <w:r w:rsidRPr="00D66AF2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не менее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5</w:t>
                        </w:r>
                        <w:r w:rsidRPr="00D66AF2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0 единиц в месяц</w:t>
                        </w:r>
                      </w:p>
                    </w:tc>
                  </w:tr>
                </w:tbl>
                <w:p w:rsidR="00657624" w:rsidRPr="00D66AF2" w:rsidRDefault="00657624" w:rsidP="000C4E4A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657624" w:rsidRPr="00D66AF2" w:rsidRDefault="00657624" w:rsidP="000C4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8" w:type="dxa"/>
            <w:vMerge/>
            <w:shd w:val="clear" w:color="auto" w:fill="D9D9D9"/>
          </w:tcPr>
          <w:p w:rsidR="00657624" w:rsidRPr="00D66AF2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624" w:rsidRPr="00B037EF">
        <w:tc>
          <w:tcPr>
            <w:tcW w:w="817" w:type="dxa"/>
            <w:vMerge/>
            <w:shd w:val="clear" w:color="auto" w:fill="D9D9D9"/>
          </w:tcPr>
          <w:p w:rsidR="00657624" w:rsidRPr="00D66AF2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6" w:type="dxa"/>
            <w:shd w:val="clear" w:color="auto" w:fill="D9D9D9"/>
          </w:tcPr>
          <w:p w:rsidR="00657624" w:rsidRPr="00D66AF2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AF2">
              <w:rPr>
                <w:rFonts w:ascii="Times New Roman" w:hAnsi="Times New Roman" w:cs="Times New Roman"/>
                <w:sz w:val="24"/>
                <w:szCs w:val="24"/>
              </w:rPr>
              <w:t>Этап реализации</w:t>
            </w:r>
          </w:p>
        </w:tc>
        <w:tc>
          <w:tcPr>
            <w:tcW w:w="3385" w:type="dxa"/>
            <w:shd w:val="clear" w:color="auto" w:fill="D9D9D9"/>
          </w:tcPr>
          <w:p w:rsidR="00657624" w:rsidRPr="00D66AF2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AF2">
              <w:rPr>
                <w:rFonts w:ascii="Times New Roman" w:hAnsi="Times New Roman" w:cs="Times New Roman"/>
                <w:sz w:val="24"/>
                <w:szCs w:val="24"/>
              </w:rPr>
              <w:t>Результат этапа</w:t>
            </w:r>
          </w:p>
        </w:tc>
        <w:tc>
          <w:tcPr>
            <w:tcW w:w="1800" w:type="dxa"/>
            <w:shd w:val="clear" w:color="auto" w:fill="D9D9D9"/>
          </w:tcPr>
          <w:p w:rsidR="00657624" w:rsidRPr="00D66AF2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AF2">
              <w:rPr>
                <w:rFonts w:ascii="Times New Roman" w:hAnsi="Times New Roman" w:cs="Times New Roman"/>
                <w:sz w:val="24"/>
                <w:szCs w:val="24"/>
              </w:rPr>
              <w:t>Дата начала</w:t>
            </w:r>
          </w:p>
        </w:tc>
        <w:tc>
          <w:tcPr>
            <w:tcW w:w="1800" w:type="dxa"/>
            <w:shd w:val="clear" w:color="auto" w:fill="D9D9D9"/>
          </w:tcPr>
          <w:p w:rsidR="00657624" w:rsidRPr="00D66AF2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AF2">
              <w:rPr>
                <w:rFonts w:ascii="Times New Roman" w:hAnsi="Times New Roman" w:cs="Times New Roman"/>
                <w:sz w:val="24"/>
                <w:szCs w:val="24"/>
              </w:rPr>
              <w:t>Дата окончания</w:t>
            </w:r>
          </w:p>
        </w:tc>
        <w:tc>
          <w:tcPr>
            <w:tcW w:w="3648" w:type="dxa"/>
            <w:shd w:val="clear" w:color="auto" w:fill="D9D9D9"/>
          </w:tcPr>
          <w:p w:rsidR="00657624" w:rsidRPr="00D66AF2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66AF2">
              <w:rPr>
                <w:rFonts w:ascii="Times New Roman" w:hAnsi="Times New Roman" w:cs="Times New Roman"/>
                <w:sz w:val="24"/>
                <w:szCs w:val="24"/>
              </w:rPr>
              <w:t>Ответственный за этап реализации</w:t>
            </w:r>
            <w:proofErr w:type="gramEnd"/>
          </w:p>
        </w:tc>
      </w:tr>
      <w:tr w:rsidR="00657624" w:rsidRPr="00B037EF">
        <w:tc>
          <w:tcPr>
            <w:tcW w:w="817" w:type="dxa"/>
          </w:tcPr>
          <w:p w:rsidR="00657624" w:rsidRPr="00B037EF" w:rsidRDefault="00657624" w:rsidP="00053A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826" w:type="dxa"/>
          </w:tcPr>
          <w:p w:rsidR="00657624" w:rsidRPr="00B037EF" w:rsidRDefault="00657624" w:rsidP="00053A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Сбор и анализ необходимой 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информации для </w:t>
            </w:r>
            <w:r w:rsidRPr="00D66AF2">
              <w:rPr>
                <w:rFonts w:ascii="Times New Roman" w:hAnsi="Times New Roman" w:cs="Times New Roman"/>
                <w:sz w:val="24"/>
                <w:szCs w:val="24"/>
              </w:rPr>
              <w:t>формирования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раздела «Инвестиционная деятельность» на сайте Тужинского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3385" w:type="dxa"/>
          </w:tcPr>
          <w:p w:rsidR="00657624" w:rsidRPr="00B037EF" w:rsidRDefault="00657624" w:rsidP="00053A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Проведен анализ информации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формирования раздела об инвестиционной деятельности на сайте Тужинского муниципального района</w:t>
            </w:r>
          </w:p>
          <w:p w:rsidR="00657624" w:rsidRPr="00B037EF" w:rsidRDefault="00657624" w:rsidP="00053A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657624" w:rsidRPr="00B037EF" w:rsidRDefault="00657624" w:rsidP="00053A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20.04.2016</w:t>
            </w:r>
          </w:p>
        </w:tc>
        <w:tc>
          <w:tcPr>
            <w:tcW w:w="1800" w:type="dxa"/>
          </w:tcPr>
          <w:p w:rsidR="00657624" w:rsidRPr="00B037EF" w:rsidRDefault="00657624" w:rsidP="00053A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20.05.2016</w:t>
            </w:r>
          </w:p>
        </w:tc>
        <w:tc>
          <w:tcPr>
            <w:tcW w:w="3648" w:type="dxa"/>
          </w:tcPr>
          <w:p w:rsidR="00657624" w:rsidRPr="00B037EF" w:rsidRDefault="00657624" w:rsidP="00053A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едущй</w:t>
            </w:r>
            <w:proofErr w:type="spellEnd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 по 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обслуживанию АСУ администрации Тужинского района </w:t>
            </w:r>
            <w:proofErr w:type="spellStart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Жилинских</w:t>
            </w:r>
            <w:proofErr w:type="spellEnd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Антон Михайлович</w:t>
            </w:r>
          </w:p>
          <w:p w:rsidR="00657624" w:rsidRPr="00B037EF" w:rsidRDefault="00657624" w:rsidP="00053A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(83340) 2-11-05</w:t>
            </w:r>
          </w:p>
        </w:tc>
      </w:tr>
      <w:tr w:rsidR="00657624" w:rsidRPr="00B037EF">
        <w:tc>
          <w:tcPr>
            <w:tcW w:w="817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6" w:type="dxa"/>
          </w:tcPr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специализированного раздела «Инвестиционная деятельность» на сайте Тужинского муниципального района</w:t>
            </w:r>
          </w:p>
        </w:tc>
        <w:tc>
          <w:tcPr>
            <w:tcW w:w="3385" w:type="dxa"/>
          </w:tcPr>
          <w:p w:rsidR="00657624" w:rsidRPr="00B037EF" w:rsidRDefault="00657624" w:rsidP="00336A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 раздел «Инвестиционная деятельность» на сайте Тужинского муниципального района</w:t>
            </w:r>
          </w:p>
          <w:p w:rsidR="00657624" w:rsidRPr="00B037EF" w:rsidRDefault="00657624" w:rsidP="00336A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</w:tc>
        <w:tc>
          <w:tcPr>
            <w:tcW w:w="3648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Заведующая 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 по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и прогнозировани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Тужинского района </w:t>
            </w:r>
            <w:proofErr w:type="spellStart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Клепцова</w:t>
            </w:r>
            <w:proofErr w:type="spellEnd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Галина Алексеевна </w:t>
            </w:r>
          </w:p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(83340) 2-17-34</w:t>
            </w:r>
          </w:p>
        </w:tc>
      </w:tr>
      <w:tr w:rsidR="00657624" w:rsidRPr="00B037EF">
        <w:tc>
          <w:tcPr>
            <w:tcW w:w="817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6" w:type="dxa"/>
          </w:tcPr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 обновление информации в разделе «Инвестиционная деятельность» на сайте Тужинского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3385" w:type="dxa"/>
          </w:tcPr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Размещена актуальная информация об  инвестиционной деятельности на сайте Тужинского муниципального района</w:t>
            </w:r>
          </w:p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</w:tc>
        <w:tc>
          <w:tcPr>
            <w:tcW w:w="3648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Заведующая 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 по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и прогнозировани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Тужинского района </w:t>
            </w:r>
            <w:proofErr w:type="spellStart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Клепцова</w:t>
            </w:r>
            <w:proofErr w:type="spellEnd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Галина Алексеевна </w:t>
            </w:r>
          </w:p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(83340) 2-17-34, </w:t>
            </w:r>
          </w:p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едущй</w:t>
            </w:r>
            <w:proofErr w:type="spellEnd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 по обслуживанию АСУ администрации Тужинского района </w:t>
            </w:r>
            <w:proofErr w:type="spellStart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Жилинских</w:t>
            </w:r>
            <w:proofErr w:type="spellEnd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Антон Михайлович</w:t>
            </w:r>
          </w:p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(83340) 2-11-05</w:t>
            </w:r>
          </w:p>
        </w:tc>
      </w:tr>
      <w:tr w:rsidR="00657624" w:rsidRPr="00B037EF">
        <w:tc>
          <w:tcPr>
            <w:tcW w:w="817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6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Проведение ведомственной экспертизы</w:t>
            </w:r>
          </w:p>
        </w:tc>
        <w:tc>
          <w:tcPr>
            <w:tcW w:w="3385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Проведена экспертиза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</w:tc>
        <w:tc>
          <w:tcPr>
            <w:tcW w:w="3648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Организационный штаб</w:t>
            </w:r>
          </w:p>
        </w:tc>
      </w:tr>
      <w:tr w:rsidR="00657624" w:rsidRPr="00B037EF">
        <w:tc>
          <w:tcPr>
            <w:tcW w:w="817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3826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Проведение общественной экспертизы</w:t>
            </w:r>
          </w:p>
        </w:tc>
        <w:tc>
          <w:tcPr>
            <w:tcW w:w="3385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Проведена экспертиза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</w:tc>
        <w:tc>
          <w:tcPr>
            <w:tcW w:w="3648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Экспертная группа</w:t>
            </w:r>
          </w:p>
        </w:tc>
      </w:tr>
      <w:tr w:rsidR="00657624" w:rsidRPr="00B037EF">
        <w:tc>
          <w:tcPr>
            <w:tcW w:w="817" w:type="dxa"/>
            <w:vMerge w:val="restart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10811" w:type="dxa"/>
            <w:gridSpan w:val="4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Формирование системы информационной и консультационной поддержки и популяризация предпринимательской деятельности, в том числе на базе многофункциональных центров предоставления государственных и муниципальных услуг</w:t>
            </w:r>
          </w:p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8" w:type="dxa"/>
            <w:vMerge w:val="restart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 жизнеобеспечению администрации Тужинского района </w:t>
            </w:r>
            <w:proofErr w:type="gramStart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Бледных</w:t>
            </w:r>
            <w:proofErr w:type="gramEnd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Леонид Васильевич, </w:t>
            </w:r>
          </w:p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тел.(83340) 2-19-33</w:t>
            </w:r>
          </w:p>
        </w:tc>
      </w:tr>
      <w:tr w:rsidR="00657624" w:rsidRPr="00B037EF">
        <w:tc>
          <w:tcPr>
            <w:tcW w:w="817" w:type="dxa"/>
            <w:vMerge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1" w:type="dxa"/>
            <w:gridSpan w:val="4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текущего состояния: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оддержка субъект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малого и среднего предпринимательства оказывается в рамках муниципальной программы «Поддержка и развитие малого и среднего 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предпринимательства»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на 2014-2018 годы. В этих же целях создан и работает Тужинский фонд поддержки малого предпринимательства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tbl>
            <w:tblPr>
              <w:tblW w:w="11298" w:type="dxa"/>
              <w:tblLayout w:type="fixed"/>
              <w:tblLook w:val="0000"/>
            </w:tblPr>
            <w:tblGrid>
              <w:gridCol w:w="11298"/>
            </w:tblGrid>
            <w:tr w:rsidR="00657624" w:rsidRPr="00B037EF">
              <w:trPr>
                <w:trHeight w:val="963"/>
              </w:trPr>
              <w:tc>
                <w:tcPr>
                  <w:tcW w:w="11298" w:type="dxa"/>
                </w:tcPr>
                <w:p w:rsidR="00657624" w:rsidRPr="00B037EF" w:rsidRDefault="00657624" w:rsidP="00833842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037E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Планируемый КПЭ: </w:t>
                  </w:r>
                  <w:r w:rsidRPr="00B037E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</w:t>
                  </w:r>
                  <w:r w:rsidRPr="00B037E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оля субъектов малого и среднего предпринимательства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Тужинского</w:t>
                  </w:r>
                </w:p>
                <w:p w:rsidR="00657624" w:rsidRDefault="00657624" w:rsidP="00833842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037E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района</w:t>
                  </w:r>
                  <w:r w:rsidRPr="00B037E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владеющих информацией о реализуемых программах поддержки СМП,</w:t>
                  </w:r>
                  <w:r w:rsidRPr="00B037E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от общего </w:t>
                  </w:r>
                  <w:proofErr w:type="gramEnd"/>
                </w:p>
                <w:p w:rsidR="00657624" w:rsidRPr="00B037EF" w:rsidRDefault="00657624" w:rsidP="00833842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037E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числа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опрошенных предпринимателей,</w:t>
                  </w:r>
                  <w:r w:rsidRPr="00B037E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не менее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80</w:t>
                  </w:r>
                  <w:r w:rsidRPr="00B037E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%.</w:t>
                  </w:r>
                </w:p>
              </w:tc>
            </w:tr>
          </w:tbl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8" w:type="dxa"/>
            <w:vMerge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624" w:rsidRPr="00B037EF">
        <w:tc>
          <w:tcPr>
            <w:tcW w:w="817" w:type="dxa"/>
            <w:vMerge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6" w:type="dxa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Этап реализации</w:t>
            </w:r>
          </w:p>
        </w:tc>
        <w:tc>
          <w:tcPr>
            <w:tcW w:w="3385" w:type="dxa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Результат этапа</w:t>
            </w:r>
          </w:p>
        </w:tc>
        <w:tc>
          <w:tcPr>
            <w:tcW w:w="1800" w:type="dxa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Дата начала</w:t>
            </w:r>
          </w:p>
        </w:tc>
        <w:tc>
          <w:tcPr>
            <w:tcW w:w="1800" w:type="dxa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Дата окончания</w:t>
            </w:r>
          </w:p>
        </w:tc>
        <w:tc>
          <w:tcPr>
            <w:tcW w:w="3648" w:type="dxa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Ответственный за этап реализации</w:t>
            </w:r>
            <w:proofErr w:type="gramEnd"/>
          </w:p>
        </w:tc>
      </w:tr>
      <w:tr w:rsidR="00657624" w:rsidRPr="00B037EF">
        <w:tc>
          <w:tcPr>
            <w:tcW w:w="817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826" w:type="dxa"/>
          </w:tcPr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анализа информации о мерах государственной (муниципальной) поддержки СМСП Тужинского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района, размещаемой на сайте  Тужинского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3385" w:type="dxa"/>
          </w:tcPr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Проанализированы имеющиеся сведения, определена и размещена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информация о видах и мерах поддержки СМСП на территории района на официальном сайте Тужинского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</w:tc>
        <w:tc>
          <w:tcPr>
            <w:tcW w:w="3648" w:type="dxa"/>
          </w:tcPr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по торговле и предпринимательству  отдела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экономик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и прогнозировани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 Тужинского района Русинова Нина Васильевна </w:t>
            </w:r>
          </w:p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(83340) 2-17-34, </w:t>
            </w:r>
          </w:p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иректор Тужинского фонда поддержки малого предпринимательства Мышкина Марина Павловна</w:t>
            </w:r>
          </w:p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(83340) 2-20-99 </w:t>
            </w:r>
          </w:p>
        </w:tc>
      </w:tr>
      <w:tr w:rsidR="00657624" w:rsidRPr="00B037EF">
        <w:tc>
          <w:tcPr>
            <w:tcW w:w="817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826" w:type="dxa"/>
          </w:tcPr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Разработка системы информационной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B037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консультационной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поддержки субъектов малого и среднего предпринимательства  и популяризации предпринимательской деятельности, в том числе на базе многофункциональных центров предоставления государственных и муниципальных услуг</w:t>
            </w:r>
          </w:p>
        </w:tc>
        <w:tc>
          <w:tcPr>
            <w:tcW w:w="3385" w:type="dxa"/>
          </w:tcPr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Разработан план мероприятий по  информационной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B037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консультационной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поддержке субъектов малого и среднего предпринимательства  и популяризации предпринимательской деятельности, </w:t>
            </w:r>
            <w:proofErr w:type="spellStart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втч</w:t>
            </w:r>
            <w:proofErr w:type="spellEnd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на базе МФЦ предоставления государственных и муниципальных услуг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31.0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</w:tc>
        <w:tc>
          <w:tcPr>
            <w:tcW w:w="3648" w:type="dxa"/>
          </w:tcPr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 по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и прогнозировани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Тужинского района </w:t>
            </w:r>
            <w:proofErr w:type="spellStart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Клепцова</w:t>
            </w:r>
            <w:proofErr w:type="spellEnd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Галина Алексеевна </w:t>
            </w:r>
          </w:p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(83340) 2-17-34, </w:t>
            </w:r>
          </w:p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директор Тужинского фонда поддержки малого предпринимательства Мышкина Марина Павловна</w:t>
            </w:r>
          </w:p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(83340) 2-20-99,</w:t>
            </w:r>
          </w:p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эксперт территориального отдела МФЦ в </w:t>
            </w:r>
            <w:proofErr w:type="spellStart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Тужинском</w:t>
            </w:r>
            <w:proofErr w:type="spellEnd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районе Касьянов Константин Анатольевич</w:t>
            </w:r>
          </w:p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89123388143</w:t>
            </w:r>
          </w:p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624" w:rsidRPr="00B037EF">
        <w:tc>
          <w:tcPr>
            <w:tcW w:w="817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4.3.</w:t>
            </w:r>
          </w:p>
        </w:tc>
        <w:tc>
          <w:tcPr>
            <w:tcW w:w="3826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Проведение ведомственной экспертизы</w:t>
            </w:r>
          </w:p>
        </w:tc>
        <w:tc>
          <w:tcPr>
            <w:tcW w:w="3385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Проведена экспертиза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</w:tc>
        <w:tc>
          <w:tcPr>
            <w:tcW w:w="3648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Организационный штаб</w:t>
            </w:r>
          </w:p>
        </w:tc>
      </w:tr>
      <w:tr w:rsidR="00657624" w:rsidRPr="00B037EF">
        <w:tc>
          <w:tcPr>
            <w:tcW w:w="817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3826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Проведение общественной экспертизы</w:t>
            </w:r>
          </w:p>
        </w:tc>
        <w:tc>
          <w:tcPr>
            <w:tcW w:w="3385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Проведена экспертиза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</w:tc>
        <w:tc>
          <w:tcPr>
            <w:tcW w:w="3648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Экспертная группа</w:t>
            </w:r>
          </w:p>
        </w:tc>
      </w:tr>
      <w:tr w:rsidR="00657624" w:rsidRPr="00B037EF">
        <w:tc>
          <w:tcPr>
            <w:tcW w:w="817" w:type="dxa"/>
            <w:vMerge w:val="restart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5. </w:t>
            </w:r>
          </w:p>
        </w:tc>
        <w:tc>
          <w:tcPr>
            <w:tcW w:w="10811" w:type="dxa"/>
            <w:gridSpan w:val="4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Создание общественного совета по улучшению инвестиционного климата и развитию предпринимательства при Главе муниципального образования</w:t>
            </w:r>
          </w:p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8" w:type="dxa"/>
            <w:vMerge w:val="restart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 жизнеобеспечению администрации Тужинского района </w:t>
            </w:r>
            <w:proofErr w:type="gramStart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Бледных</w:t>
            </w:r>
            <w:proofErr w:type="gramEnd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Леонид Васильевич, </w:t>
            </w:r>
          </w:p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тел.(83340) 2-19-33</w:t>
            </w:r>
          </w:p>
        </w:tc>
      </w:tr>
      <w:tr w:rsidR="00657624" w:rsidRPr="00B037EF">
        <w:tc>
          <w:tcPr>
            <w:tcW w:w="817" w:type="dxa"/>
            <w:vMerge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1" w:type="dxa"/>
            <w:gridSpan w:val="4"/>
            <w:shd w:val="clear" w:color="auto" w:fill="D9D9D9"/>
          </w:tcPr>
          <w:p w:rsidR="00657624" w:rsidRPr="00B037EF" w:rsidRDefault="00657624" w:rsidP="00F31F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2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текущего состояния: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Тужинском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районе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Совет предпринимателей при главе района. Необходимо создать общественный совет по улучшению инвестиционного климата и развитию предпринимательства при главе Тужинского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района.</w:t>
            </w:r>
          </w:p>
          <w:p w:rsidR="00657624" w:rsidRPr="00B037EF" w:rsidRDefault="00657624" w:rsidP="006C24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Планируемый КПЭ: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оля вопросов и предложений, поступивших на рассмотрение общественного совета, по итогам которых приняты решения совета (подтверждается протоколом), от общего числа вопросов и предложений, поступивших на рассмотрение общественного совета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0 %</w:t>
            </w:r>
          </w:p>
        </w:tc>
        <w:tc>
          <w:tcPr>
            <w:tcW w:w="3648" w:type="dxa"/>
            <w:vMerge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624" w:rsidRPr="00B037EF">
        <w:tc>
          <w:tcPr>
            <w:tcW w:w="817" w:type="dxa"/>
            <w:vMerge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6" w:type="dxa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Этап реализации</w:t>
            </w:r>
          </w:p>
        </w:tc>
        <w:tc>
          <w:tcPr>
            <w:tcW w:w="3385" w:type="dxa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Результат этапа</w:t>
            </w:r>
          </w:p>
        </w:tc>
        <w:tc>
          <w:tcPr>
            <w:tcW w:w="1800" w:type="dxa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Дата начала</w:t>
            </w:r>
          </w:p>
        </w:tc>
        <w:tc>
          <w:tcPr>
            <w:tcW w:w="1800" w:type="dxa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Дата окончания</w:t>
            </w:r>
          </w:p>
        </w:tc>
        <w:tc>
          <w:tcPr>
            <w:tcW w:w="3648" w:type="dxa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Ответственный за этап реализации</w:t>
            </w:r>
            <w:proofErr w:type="gramEnd"/>
          </w:p>
        </w:tc>
      </w:tr>
      <w:tr w:rsidR="00657624" w:rsidRPr="00B037EF">
        <w:tc>
          <w:tcPr>
            <w:tcW w:w="817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3826" w:type="dxa"/>
          </w:tcPr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общественного совета по улучшению инвестиционного климата и развитию предпринимательства при главе Тужинского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района, разработка положения о Совете.</w:t>
            </w:r>
          </w:p>
        </w:tc>
        <w:tc>
          <w:tcPr>
            <w:tcW w:w="3385" w:type="dxa"/>
          </w:tcPr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Утвержден состав и положение о деятельности совета по улучшению инвестиционного климата и развитию предпринимательства при главе района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01.07.2016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31.07.2016</w:t>
            </w:r>
          </w:p>
        </w:tc>
        <w:tc>
          <w:tcPr>
            <w:tcW w:w="3648" w:type="dxa"/>
          </w:tcPr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Заведующая 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 по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и прогнозировани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Тужинского района </w:t>
            </w:r>
            <w:proofErr w:type="spellStart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Клепцова</w:t>
            </w:r>
            <w:proofErr w:type="spellEnd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Галина Алексеевна </w:t>
            </w:r>
          </w:p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(83340) 2-17-34,</w:t>
            </w:r>
          </w:p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организационной работы </w:t>
            </w:r>
            <w:proofErr w:type="spellStart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Тужинской</w:t>
            </w:r>
            <w:proofErr w:type="spellEnd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районной Думы </w:t>
            </w:r>
            <w:proofErr w:type="spellStart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Новокшонова</w:t>
            </w:r>
            <w:proofErr w:type="spellEnd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Алексеевна</w:t>
            </w:r>
          </w:p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(83340) 2-19-35</w:t>
            </w:r>
          </w:p>
        </w:tc>
      </w:tr>
      <w:tr w:rsidR="00657624" w:rsidRPr="00B037EF">
        <w:tc>
          <w:tcPr>
            <w:tcW w:w="817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3826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Проведение ведомственной экспертизы</w:t>
            </w:r>
          </w:p>
        </w:tc>
        <w:tc>
          <w:tcPr>
            <w:tcW w:w="3385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Проведена экспертиза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01.08.2016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31.08.2016</w:t>
            </w:r>
          </w:p>
        </w:tc>
        <w:tc>
          <w:tcPr>
            <w:tcW w:w="3648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Организационный штаб</w:t>
            </w:r>
          </w:p>
        </w:tc>
      </w:tr>
      <w:tr w:rsidR="00657624" w:rsidRPr="00B037EF">
        <w:tc>
          <w:tcPr>
            <w:tcW w:w="817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5.3.</w:t>
            </w:r>
          </w:p>
        </w:tc>
        <w:tc>
          <w:tcPr>
            <w:tcW w:w="3826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Проведение общественной экспертизы</w:t>
            </w:r>
          </w:p>
        </w:tc>
        <w:tc>
          <w:tcPr>
            <w:tcW w:w="3385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Проведена экспертиза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01.08.2016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31.08.2016</w:t>
            </w:r>
          </w:p>
        </w:tc>
        <w:tc>
          <w:tcPr>
            <w:tcW w:w="3648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Экспертная группа</w:t>
            </w:r>
          </w:p>
        </w:tc>
      </w:tr>
      <w:tr w:rsidR="00657624" w:rsidRPr="00B037EF">
        <w:tc>
          <w:tcPr>
            <w:tcW w:w="817" w:type="dxa"/>
            <w:vMerge w:val="restart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10811" w:type="dxa"/>
            <w:gridSpan w:val="4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Проведение мероприятий по сокращению сроков и финансовых затрат на прохождение разрешительных процедур в сфере земельных отношений и строительства при реализации инвестиционных проектов на территории муниципальных образований</w:t>
            </w:r>
          </w:p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8" w:type="dxa"/>
            <w:vMerge w:val="restart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 жизнеобеспечению администрации Тужинского района </w:t>
            </w:r>
            <w:proofErr w:type="gramStart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Бледных</w:t>
            </w:r>
            <w:proofErr w:type="gramEnd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Леонид Васильевич, </w:t>
            </w:r>
          </w:p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тел.(83340) 2-19-33</w:t>
            </w:r>
          </w:p>
        </w:tc>
      </w:tr>
      <w:tr w:rsidR="00657624" w:rsidRPr="00B037EF">
        <w:tc>
          <w:tcPr>
            <w:tcW w:w="817" w:type="dxa"/>
            <w:vMerge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1" w:type="dxa"/>
            <w:gridSpan w:val="4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61F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текущего состояния: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азрешительные процедуры в сфере земельных отношений и строительства исполняются в соответствии с принятыми регламентами. Необходимо внести изменения в регламенты в сфере земельных отношений и строительства при реализации инвестиционных проектов с целью сокращения сроков прохождения разрешительных процедур</w:t>
            </w:r>
            <w:r w:rsidRPr="00B037E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  <w:p w:rsidR="00657624" w:rsidRPr="00B037EF" w:rsidRDefault="00657624" w:rsidP="006C2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Планируемый КПЭ: </w:t>
            </w:r>
            <w:r w:rsidRPr="00F31F6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оля регламентов в сфере земельных отношений и строительства, в которые внесены изменения, к общему числу регламентов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сфере земельных отношений и 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648" w:type="dxa"/>
            <w:vMerge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624" w:rsidRPr="00B037EF">
        <w:tc>
          <w:tcPr>
            <w:tcW w:w="817" w:type="dxa"/>
            <w:vMerge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6" w:type="dxa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Этап реализации</w:t>
            </w:r>
          </w:p>
        </w:tc>
        <w:tc>
          <w:tcPr>
            <w:tcW w:w="3385" w:type="dxa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Результат этапа</w:t>
            </w:r>
          </w:p>
        </w:tc>
        <w:tc>
          <w:tcPr>
            <w:tcW w:w="1800" w:type="dxa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Дата начала</w:t>
            </w:r>
          </w:p>
        </w:tc>
        <w:tc>
          <w:tcPr>
            <w:tcW w:w="1800" w:type="dxa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Дата окончания</w:t>
            </w:r>
          </w:p>
        </w:tc>
        <w:tc>
          <w:tcPr>
            <w:tcW w:w="3648" w:type="dxa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Ответственный за этап реализации</w:t>
            </w:r>
            <w:proofErr w:type="gramEnd"/>
          </w:p>
        </w:tc>
      </w:tr>
      <w:tr w:rsidR="00657624" w:rsidRPr="00B037EF">
        <w:tc>
          <w:tcPr>
            <w:tcW w:w="817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3826" w:type="dxa"/>
          </w:tcPr>
          <w:p w:rsidR="00657624" w:rsidRPr="00B037EF" w:rsidRDefault="00657624" w:rsidP="006C2476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Анализ схем взаимодействия участников процедур в процессе прохождения ими административных процедур </w:t>
            </w:r>
          </w:p>
        </w:tc>
        <w:tc>
          <w:tcPr>
            <w:tcW w:w="3385" w:type="dxa"/>
          </w:tcPr>
          <w:p w:rsidR="00657624" w:rsidRPr="00B037EF" w:rsidRDefault="00657624" w:rsidP="006C2476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возможного проведения оптимизации выполняемых ОМСУ административных процедур 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01.06.2016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30.06.2016</w:t>
            </w:r>
          </w:p>
        </w:tc>
        <w:tc>
          <w:tcPr>
            <w:tcW w:w="3648" w:type="dxa"/>
            <w:vMerge w:val="restart"/>
          </w:tcPr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Главный специалист- главный архитектор района Мирских Любовь Алексеевна</w:t>
            </w:r>
          </w:p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(83340) 2-17-62,</w:t>
            </w:r>
          </w:p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аведующая 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 по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и прогнозировани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Тужинского района </w:t>
            </w:r>
            <w:proofErr w:type="spellStart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Клепцова</w:t>
            </w:r>
            <w:proofErr w:type="spellEnd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Галина Алексеевна </w:t>
            </w:r>
          </w:p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(83340) 2-17-34</w:t>
            </w:r>
          </w:p>
        </w:tc>
      </w:tr>
      <w:tr w:rsidR="00657624" w:rsidRPr="00B037EF">
        <w:tc>
          <w:tcPr>
            <w:tcW w:w="817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3826" w:type="dxa"/>
          </w:tcPr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Разработка системы мер по оптимизации прохождения административных процедур</w:t>
            </w:r>
          </w:p>
        </w:tc>
        <w:tc>
          <w:tcPr>
            <w:tcW w:w="3385" w:type="dxa"/>
          </w:tcPr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Подготовлены</w:t>
            </w:r>
            <w:proofErr w:type="gramEnd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и утверждены НПА, предусматривающие установление сокращённых сроков по проведению разрешительных процедур для реализуемых инвестиционных проектов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01.07.2016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31.07.2016</w:t>
            </w:r>
          </w:p>
        </w:tc>
        <w:tc>
          <w:tcPr>
            <w:tcW w:w="3648" w:type="dxa"/>
            <w:vMerge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624" w:rsidRPr="00B037EF">
        <w:tc>
          <w:tcPr>
            <w:tcW w:w="817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3826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Проведение ведомственной экспертизы</w:t>
            </w:r>
          </w:p>
        </w:tc>
        <w:tc>
          <w:tcPr>
            <w:tcW w:w="3385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Проведена экспертиза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01.09.2016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30.09.2016</w:t>
            </w:r>
          </w:p>
        </w:tc>
        <w:tc>
          <w:tcPr>
            <w:tcW w:w="3648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Организационный штаб</w:t>
            </w:r>
          </w:p>
        </w:tc>
      </w:tr>
      <w:tr w:rsidR="00657624" w:rsidRPr="00B037EF">
        <w:tc>
          <w:tcPr>
            <w:tcW w:w="817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6.4.</w:t>
            </w:r>
          </w:p>
        </w:tc>
        <w:tc>
          <w:tcPr>
            <w:tcW w:w="3826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Проведение общественной экспертизы</w:t>
            </w:r>
          </w:p>
        </w:tc>
        <w:tc>
          <w:tcPr>
            <w:tcW w:w="3385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Проведена экспертиза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01.09.2016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30.09.2016</w:t>
            </w:r>
          </w:p>
        </w:tc>
        <w:tc>
          <w:tcPr>
            <w:tcW w:w="3648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Экспертная группа</w:t>
            </w:r>
          </w:p>
        </w:tc>
      </w:tr>
      <w:tr w:rsidR="00657624" w:rsidRPr="00B037EF">
        <w:tc>
          <w:tcPr>
            <w:tcW w:w="817" w:type="dxa"/>
            <w:vMerge w:val="restart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7. </w:t>
            </w:r>
          </w:p>
        </w:tc>
        <w:tc>
          <w:tcPr>
            <w:tcW w:w="10811" w:type="dxa"/>
            <w:gridSpan w:val="4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Включение в перечень услуг, предоставляемых на базе многофункциональных центров предоставления государственных и муниципальных услуг, услуг, связанных с разрешительными процедурами в предпринимательской деятельности, а также в сфере </w:t>
            </w:r>
            <w:r w:rsidRPr="00B037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поддержки субъектов малого и среднего предпринимательства</w:t>
            </w:r>
          </w:p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48" w:type="dxa"/>
            <w:vMerge w:val="restart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заместитель главы администрации по жизнеобеспечению 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администрации Тужинского района </w:t>
            </w:r>
            <w:proofErr w:type="gramStart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Бледных</w:t>
            </w:r>
            <w:proofErr w:type="gramEnd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Леонид Васильевич, </w:t>
            </w:r>
          </w:p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тел.(83340) 2-19-33</w:t>
            </w:r>
          </w:p>
        </w:tc>
      </w:tr>
      <w:tr w:rsidR="00657624" w:rsidRPr="00B037EF">
        <w:tc>
          <w:tcPr>
            <w:tcW w:w="817" w:type="dxa"/>
            <w:vMerge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1" w:type="dxa"/>
            <w:gridSpan w:val="4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текущего состояния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декабре 2015 года в районе открыт территориальный отдел многофункционального центра Кировской области.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казание государственных и муниципальных услуг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осуществляется 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через территориальный отдел МФЦ в </w:t>
            </w:r>
            <w:proofErr w:type="spellStart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Тужинском</w:t>
            </w:r>
            <w:proofErr w:type="spellEnd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районе.</w:t>
            </w:r>
          </w:p>
          <w:p w:rsidR="00657624" w:rsidRPr="00B037EF" w:rsidRDefault="00657624" w:rsidP="006C2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Планируемый КПЭ: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B7A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оля государственных и муниципальных услуг в сфере предоставления поддержки субъектам малого и среднего предпринимательства, предоставляемых через МФЦ, от общего количества государственных и муниципальных услуг в сфере предоставления поддержки субъектов малого и среднего предпринимательства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%.</w:t>
            </w:r>
          </w:p>
        </w:tc>
        <w:tc>
          <w:tcPr>
            <w:tcW w:w="3648" w:type="dxa"/>
            <w:vMerge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624" w:rsidRPr="00B037EF">
        <w:tc>
          <w:tcPr>
            <w:tcW w:w="817" w:type="dxa"/>
            <w:vMerge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6" w:type="dxa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Этап реализации</w:t>
            </w:r>
          </w:p>
        </w:tc>
        <w:tc>
          <w:tcPr>
            <w:tcW w:w="3385" w:type="dxa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Результат этапа</w:t>
            </w:r>
          </w:p>
        </w:tc>
        <w:tc>
          <w:tcPr>
            <w:tcW w:w="1800" w:type="dxa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Дата начала</w:t>
            </w:r>
          </w:p>
        </w:tc>
        <w:tc>
          <w:tcPr>
            <w:tcW w:w="1800" w:type="dxa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Дата окончания</w:t>
            </w:r>
          </w:p>
        </w:tc>
        <w:tc>
          <w:tcPr>
            <w:tcW w:w="3648" w:type="dxa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этап реализации </w:t>
            </w:r>
            <w:proofErr w:type="gramEnd"/>
          </w:p>
        </w:tc>
      </w:tr>
      <w:tr w:rsidR="00657624" w:rsidRPr="00B037EF">
        <w:tc>
          <w:tcPr>
            <w:tcW w:w="817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3826" w:type="dxa"/>
          </w:tcPr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анализа предоставляемых на базе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МФЦ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услуг, связанных с разрешительными процедурами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в предпринимательской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а также в сфере поддержки субъектов малого и среднего предпринимательства</w:t>
            </w:r>
          </w:p>
        </w:tc>
        <w:tc>
          <w:tcPr>
            <w:tcW w:w="3385" w:type="dxa"/>
          </w:tcPr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Проанализированы имеющиеся сведения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01.07.2016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31.07.2016</w:t>
            </w:r>
          </w:p>
        </w:tc>
        <w:tc>
          <w:tcPr>
            <w:tcW w:w="3648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 по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и прогнозировани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Тужинского района </w:t>
            </w:r>
            <w:proofErr w:type="spellStart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Клепцова</w:t>
            </w:r>
            <w:proofErr w:type="spellEnd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Галина Алексеевна </w:t>
            </w:r>
          </w:p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(83340) 2-17-34,</w:t>
            </w:r>
          </w:p>
          <w:p w:rsidR="00657624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Эксперт территориального отдела МФЦ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Тужинском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районе Касьянов Константин Анатольевич</w:t>
            </w:r>
          </w:p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89123388143</w:t>
            </w:r>
          </w:p>
        </w:tc>
      </w:tr>
      <w:tr w:rsidR="00657624" w:rsidRPr="00B037EF">
        <w:tc>
          <w:tcPr>
            <w:tcW w:w="817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3826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Информирование субъектов малого и среднего предпринимательства о предоставляемых услугах территориальным отделом МФЦ</w:t>
            </w:r>
          </w:p>
        </w:tc>
        <w:tc>
          <w:tcPr>
            <w:tcW w:w="3385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Предоставление доступной информации о предоставляемых услугах территориальным отделом МФЦ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01.08.2016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31.08.2016</w:t>
            </w:r>
          </w:p>
        </w:tc>
        <w:tc>
          <w:tcPr>
            <w:tcW w:w="3648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иректор Тужинского фонда поддержки малого предпринимательства Мышкина Марина Павловна</w:t>
            </w:r>
          </w:p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(83340) 2-20-99,</w:t>
            </w:r>
          </w:p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ксперт территориального отдела МФЦ в </w:t>
            </w:r>
            <w:proofErr w:type="spellStart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Тужинском</w:t>
            </w:r>
            <w:proofErr w:type="spellEnd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районе Касьянов Константин Анатольевич</w:t>
            </w:r>
          </w:p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89123388143</w:t>
            </w:r>
          </w:p>
        </w:tc>
      </w:tr>
      <w:tr w:rsidR="00657624" w:rsidRPr="00B037EF">
        <w:tc>
          <w:tcPr>
            <w:tcW w:w="817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3826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ведомственной 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экспертизы</w:t>
            </w:r>
          </w:p>
        </w:tc>
        <w:tc>
          <w:tcPr>
            <w:tcW w:w="3385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Проведена экспертиза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01.09.2016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30.09.2016</w:t>
            </w:r>
          </w:p>
        </w:tc>
        <w:tc>
          <w:tcPr>
            <w:tcW w:w="3648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Организационный штаб</w:t>
            </w:r>
          </w:p>
        </w:tc>
      </w:tr>
      <w:tr w:rsidR="00657624" w:rsidRPr="00B037EF">
        <w:tc>
          <w:tcPr>
            <w:tcW w:w="817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7.3.</w:t>
            </w:r>
          </w:p>
        </w:tc>
        <w:tc>
          <w:tcPr>
            <w:tcW w:w="3826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Проведение общественной экспертизы</w:t>
            </w:r>
          </w:p>
        </w:tc>
        <w:tc>
          <w:tcPr>
            <w:tcW w:w="3385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Проведена экспертиза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01.09.2016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30.09.2016</w:t>
            </w:r>
          </w:p>
        </w:tc>
        <w:tc>
          <w:tcPr>
            <w:tcW w:w="3648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Экспертная группа</w:t>
            </w:r>
          </w:p>
        </w:tc>
      </w:tr>
      <w:tr w:rsidR="00657624" w:rsidRPr="00B037EF">
        <w:tc>
          <w:tcPr>
            <w:tcW w:w="817" w:type="dxa"/>
            <w:vMerge w:val="restart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0811" w:type="dxa"/>
            <w:gridSpan w:val="4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Формирование земельных участков, которые могут быть предоставлены субъектам инвестиционной и предпринимательской деятельности за счет невостребованных долей</w:t>
            </w:r>
          </w:p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8" w:type="dxa"/>
            <w:vMerge w:val="restart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 жизнеобеспечению администрации Тужинского района </w:t>
            </w:r>
            <w:proofErr w:type="gramStart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Бледных</w:t>
            </w:r>
            <w:proofErr w:type="gramEnd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Леонид Васильевич, </w:t>
            </w:r>
          </w:p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тел.(83340) 2-19-33</w:t>
            </w:r>
          </w:p>
        </w:tc>
      </w:tr>
      <w:tr w:rsidR="00657624" w:rsidRPr="00B037EF">
        <w:tc>
          <w:tcPr>
            <w:tcW w:w="817" w:type="dxa"/>
            <w:vMerge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1" w:type="dxa"/>
            <w:gridSpan w:val="4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A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текущего состояния: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ельскохозяйственными организациями района в основном проведены мероприятия по оформлению долевой собственности для нужд предприятий. Невостребованные доли в собственность муниципальных образований района не оформлены.</w:t>
            </w:r>
          </w:p>
          <w:p w:rsidR="00657624" w:rsidRPr="00B037EF" w:rsidRDefault="00657624" w:rsidP="006C24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Планируемый КПЭ: 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Регистрация права собственности муниципальных образований района на земельные участки из невостребованных долей (5% от всех невостребованных долей, участвующих в процедуре)</w:t>
            </w:r>
          </w:p>
        </w:tc>
        <w:tc>
          <w:tcPr>
            <w:tcW w:w="3648" w:type="dxa"/>
            <w:vMerge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624" w:rsidRPr="00B037EF">
        <w:tc>
          <w:tcPr>
            <w:tcW w:w="817" w:type="dxa"/>
            <w:vMerge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6" w:type="dxa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Этап реализации</w:t>
            </w:r>
          </w:p>
        </w:tc>
        <w:tc>
          <w:tcPr>
            <w:tcW w:w="3385" w:type="dxa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Результат этапа</w:t>
            </w:r>
          </w:p>
        </w:tc>
        <w:tc>
          <w:tcPr>
            <w:tcW w:w="1800" w:type="dxa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Дата начала</w:t>
            </w:r>
          </w:p>
        </w:tc>
        <w:tc>
          <w:tcPr>
            <w:tcW w:w="1800" w:type="dxa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Дата окончания</w:t>
            </w:r>
          </w:p>
        </w:tc>
        <w:tc>
          <w:tcPr>
            <w:tcW w:w="3648" w:type="dxa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Ответственный за этап реализации</w:t>
            </w:r>
            <w:proofErr w:type="gramEnd"/>
          </w:p>
        </w:tc>
      </w:tr>
      <w:tr w:rsidR="00657624" w:rsidRPr="00B037EF">
        <w:tc>
          <w:tcPr>
            <w:tcW w:w="817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3826" w:type="dxa"/>
          </w:tcPr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Определение потенциально привлекательных территорий  для  проведения работ по оформлению земельных участков из невостребованных земельных долей</w:t>
            </w:r>
          </w:p>
        </w:tc>
        <w:tc>
          <w:tcPr>
            <w:tcW w:w="3385" w:type="dxa"/>
          </w:tcPr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плана работ по выявлению и включению в хозяйственный оборот земель сельскохозяйственного назначения </w:t>
            </w:r>
            <w:proofErr w:type="gramStart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</w:p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невостребованных долей 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01.08.2016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31.08.2016</w:t>
            </w:r>
          </w:p>
        </w:tc>
        <w:tc>
          <w:tcPr>
            <w:tcW w:w="3648" w:type="dxa"/>
          </w:tcPr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Заведующая 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 по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и прогнозировани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Тужинского района </w:t>
            </w:r>
            <w:proofErr w:type="spellStart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Клепцова</w:t>
            </w:r>
            <w:proofErr w:type="spellEnd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Галина Алексеевна </w:t>
            </w:r>
          </w:p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(83340) 2-17-34,</w:t>
            </w:r>
          </w:p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Главы поселений</w:t>
            </w:r>
          </w:p>
        </w:tc>
      </w:tr>
      <w:tr w:rsidR="00657624" w:rsidRPr="00B037EF">
        <w:tc>
          <w:tcPr>
            <w:tcW w:w="817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3826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Проведение процедур, необходимых для регистрации прав на земельные участки из невостребованных долей</w:t>
            </w:r>
          </w:p>
        </w:tc>
        <w:tc>
          <w:tcPr>
            <w:tcW w:w="3385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Формирование земельных участков, которые могут быть предоставлены субъектам инвестиционной и предпринимательской деятельности за счет невостребованных долей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</w:tc>
        <w:tc>
          <w:tcPr>
            <w:tcW w:w="3648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Заведующая 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экономик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и прогнозировани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Тужинского района </w:t>
            </w:r>
            <w:proofErr w:type="spellStart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Клепцова</w:t>
            </w:r>
            <w:proofErr w:type="spellEnd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Галина Алексеевна </w:t>
            </w:r>
          </w:p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(83340) 2-17-34,</w:t>
            </w:r>
          </w:p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Главы поселений</w:t>
            </w:r>
          </w:p>
        </w:tc>
      </w:tr>
      <w:tr w:rsidR="00657624" w:rsidRPr="00B037EF">
        <w:tc>
          <w:tcPr>
            <w:tcW w:w="817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8.3.</w:t>
            </w:r>
          </w:p>
        </w:tc>
        <w:tc>
          <w:tcPr>
            <w:tcW w:w="3826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Проведение ведомственной экспертизы</w:t>
            </w:r>
          </w:p>
        </w:tc>
        <w:tc>
          <w:tcPr>
            <w:tcW w:w="3385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Проведена экспертиза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</w:tc>
        <w:tc>
          <w:tcPr>
            <w:tcW w:w="3648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Организационный штаб</w:t>
            </w:r>
          </w:p>
        </w:tc>
      </w:tr>
      <w:tr w:rsidR="00657624" w:rsidRPr="00B037EF">
        <w:tc>
          <w:tcPr>
            <w:tcW w:w="817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8.4.</w:t>
            </w:r>
          </w:p>
        </w:tc>
        <w:tc>
          <w:tcPr>
            <w:tcW w:w="3826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общественной 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экспертизы</w:t>
            </w:r>
          </w:p>
        </w:tc>
        <w:tc>
          <w:tcPr>
            <w:tcW w:w="3385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Проведена экспертиза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</w:tc>
        <w:tc>
          <w:tcPr>
            <w:tcW w:w="3648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Экспертная группа</w:t>
            </w:r>
          </w:p>
        </w:tc>
      </w:tr>
      <w:tr w:rsidR="00657624" w:rsidRPr="00B037EF">
        <w:tc>
          <w:tcPr>
            <w:tcW w:w="817" w:type="dxa"/>
            <w:vMerge w:val="restart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9.</w:t>
            </w:r>
          </w:p>
        </w:tc>
        <w:tc>
          <w:tcPr>
            <w:tcW w:w="10811" w:type="dxa"/>
            <w:gridSpan w:val="4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Формирование обоснованных эффективных ставок земельного налога и арендной платы за земельные участки для приоритетных категорий плательщиков</w:t>
            </w:r>
          </w:p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8" w:type="dxa"/>
            <w:vMerge w:val="restart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 жизнеобеспечению администрации Тужинского района </w:t>
            </w:r>
            <w:proofErr w:type="gramStart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Бледных</w:t>
            </w:r>
            <w:proofErr w:type="gramEnd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Леонид Васильевич, </w:t>
            </w:r>
          </w:p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тел.(83340) 2-19-33</w:t>
            </w:r>
          </w:p>
        </w:tc>
      </w:tr>
      <w:tr w:rsidR="00657624" w:rsidRPr="00B037EF">
        <w:tc>
          <w:tcPr>
            <w:tcW w:w="817" w:type="dxa"/>
            <w:vMerge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1" w:type="dxa"/>
            <w:gridSpan w:val="4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0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текущего состояния: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тавки земельного налога и арендной платы за земельные участки для приоритетных категорий плательщиков не утверждены.</w:t>
            </w:r>
          </w:p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Планируемый КПЭ: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оличество рабочих мест, созданных в рамках инвестиционных проектов, в отношении которых принято решение о предоставлении льготных ставок земельного налога и (или) арендной платы за земельные участки, находящиеся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муниципальной собственности не менее  5 единиц</w:t>
            </w:r>
          </w:p>
        </w:tc>
        <w:tc>
          <w:tcPr>
            <w:tcW w:w="3648" w:type="dxa"/>
            <w:vMerge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624" w:rsidRPr="00B037EF">
        <w:tc>
          <w:tcPr>
            <w:tcW w:w="817" w:type="dxa"/>
            <w:vMerge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6" w:type="dxa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Этап реализации</w:t>
            </w:r>
          </w:p>
        </w:tc>
        <w:tc>
          <w:tcPr>
            <w:tcW w:w="3385" w:type="dxa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Результат этапа</w:t>
            </w:r>
          </w:p>
        </w:tc>
        <w:tc>
          <w:tcPr>
            <w:tcW w:w="1800" w:type="dxa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Дата начала</w:t>
            </w:r>
          </w:p>
        </w:tc>
        <w:tc>
          <w:tcPr>
            <w:tcW w:w="1800" w:type="dxa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Дата окончания</w:t>
            </w:r>
          </w:p>
        </w:tc>
        <w:tc>
          <w:tcPr>
            <w:tcW w:w="3648" w:type="dxa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Ответственный за этап реализации</w:t>
            </w:r>
            <w:proofErr w:type="gramEnd"/>
          </w:p>
        </w:tc>
      </w:tr>
      <w:tr w:rsidR="00657624" w:rsidRPr="00B037EF">
        <w:tc>
          <w:tcPr>
            <w:tcW w:w="817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</w:p>
        </w:tc>
        <w:tc>
          <w:tcPr>
            <w:tcW w:w="3826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Анализ и сбор информации о необходимости применения земельного налога и арендной платы за землю для приоритетных категорий плательщиков</w:t>
            </w:r>
          </w:p>
        </w:tc>
        <w:tc>
          <w:tcPr>
            <w:tcW w:w="3385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перечня приоритетных категорий плательщиков 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01.08.2016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31.08.2016</w:t>
            </w:r>
          </w:p>
        </w:tc>
        <w:tc>
          <w:tcPr>
            <w:tcW w:w="3648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Заведующая 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 по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и прогнозировани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Тужинского района </w:t>
            </w:r>
            <w:proofErr w:type="spellStart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Клепцова</w:t>
            </w:r>
            <w:proofErr w:type="spellEnd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Галина Алексеевна</w:t>
            </w:r>
          </w:p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(83340) 2-17-34,</w:t>
            </w:r>
          </w:p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ачальник финансового управления администрации Тужинского района Докучаева Ирина Николаевна </w:t>
            </w:r>
          </w:p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(833401) 2-17-58</w:t>
            </w:r>
          </w:p>
        </w:tc>
      </w:tr>
      <w:tr w:rsidR="00657624" w:rsidRPr="00B037EF">
        <w:tc>
          <w:tcPr>
            <w:tcW w:w="817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9.2.</w:t>
            </w:r>
          </w:p>
        </w:tc>
        <w:tc>
          <w:tcPr>
            <w:tcW w:w="3826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Формирование обоснованных эффективных ставок земельного налога и арендной платы за земельные участки для приоритетных категорий плательщиков</w:t>
            </w:r>
          </w:p>
        </w:tc>
        <w:tc>
          <w:tcPr>
            <w:tcW w:w="3385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Приняты НПА по утверждению ставок земельного налога и арендной платы за земельные участки для приоритетных категорий плательщиков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01.09.2016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30.09.2016</w:t>
            </w:r>
          </w:p>
        </w:tc>
        <w:tc>
          <w:tcPr>
            <w:tcW w:w="3648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отделом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экономик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и прогнозировани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Тужинского района </w:t>
            </w:r>
            <w:proofErr w:type="spellStart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Клепцова</w:t>
            </w:r>
            <w:proofErr w:type="spellEnd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Галина Алексеевна</w:t>
            </w:r>
          </w:p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(83340) 2-17-34</w:t>
            </w:r>
          </w:p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ачальник финансового управления администрации Тужинского района Докучаева Ирина Николаевна </w:t>
            </w:r>
          </w:p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(833401) 2-17-58</w:t>
            </w:r>
          </w:p>
        </w:tc>
      </w:tr>
      <w:tr w:rsidR="00657624" w:rsidRPr="00B037EF">
        <w:tc>
          <w:tcPr>
            <w:tcW w:w="817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9.3.</w:t>
            </w:r>
          </w:p>
        </w:tc>
        <w:tc>
          <w:tcPr>
            <w:tcW w:w="3826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Проведение ведомственной экспертизы</w:t>
            </w:r>
          </w:p>
        </w:tc>
        <w:tc>
          <w:tcPr>
            <w:tcW w:w="3385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Проведена экспертиза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01.10.2016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31.10.2016</w:t>
            </w:r>
          </w:p>
        </w:tc>
        <w:tc>
          <w:tcPr>
            <w:tcW w:w="3648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Организационный штаб</w:t>
            </w:r>
          </w:p>
        </w:tc>
      </w:tr>
      <w:tr w:rsidR="00657624" w:rsidRPr="00B037EF">
        <w:tc>
          <w:tcPr>
            <w:tcW w:w="817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9.4.</w:t>
            </w:r>
          </w:p>
        </w:tc>
        <w:tc>
          <w:tcPr>
            <w:tcW w:w="3826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Проведение общественной экспертизы</w:t>
            </w:r>
          </w:p>
        </w:tc>
        <w:tc>
          <w:tcPr>
            <w:tcW w:w="3385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Проведена экспертиза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01.10.2016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31.10.2016</w:t>
            </w:r>
          </w:p>
        </w:tc>
        <w:tc>
          <w:tcPr>
            <w:tcW w:w="3648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Экспертная группа</w:t>
            </w:r>
          </w:p>
        </w:tc>
      </w:tr>
      <w:tr w:rsidR="00657624" w:rsidRPr="00B037EF">
        <w:tc>
          <w:tcPr>
            <w:tcW w:w="817" w:type="dxa"/>
            <w:vMerge w:val="restart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10. </w:t>
            </w:r>
          </w:p>
        </w:tc>
        <w:tc>
          <w:tcPr>
            <w:tcW w:w="10811" w:type="dxa"/>
            <w:gridSpan w:val="4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профессиональной подготовки и переподготовки должностных лиц, ответственных за привлечение инвестиций и поддержку предпринимательства</w:t>
            </w:r>
          </w:p>
        </w:tc>
        <w:tc>
          <w:tcPr>
            <w:tcW w:w="3648" w:type="dxa"/>
            <w:vMerge w:val="restart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 жизнеобеспечению администрации Тужинского района </w:t>
            </w:r>
            <w:proofErr w:type="gramStart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Бледных</w:t>
            </w:r>
            <w:proofErr w:type="gramEnd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Леонид Васильевич, </w:t>
            </w:r>
          </w:p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тел.(83340) 2-19-33</w:t>
            </w:r>
          </w:p>
        </w:tc>
      </w:tr>
      <w:tr w:rsidR="00657624" w:rsidRPr="00B037EF">
        <w:tc>
          <w:tcPr>
            <w:tcW w:w="817" w:type="dxa"/>
            <w:vMerge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1" w:type="dxa"/>
            <w:gridSpan w:val="4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0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текущего состояния: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Лица, ответственные за привлечение инвестиций, не прошли профессиональную подготовку и переподготовку.</w:t>
            </w:r>
          </w:p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Планируемый КПЭ: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овышение компетенции сотрудников, ответственных за привлечение инвестиций (2 чел.)</w:t>
            </w:r>
            <w:r w:rsidRPr="00B037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648" w:type="dxa"/>
            <w:vMerge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624" w:rsidRPr="00B037EF">
        <w:tc>
          <w:tcPr>
            <w:tcW w:w="817" w:type="dxa"/>
            <w:vMerge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6" w:type="dxa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Этап реализации</w:t>
            </w:r>
          </w:p>
        </w:tc>
        <w:tc>
          <w:tcPr>
            <w:tcW w:w="3385" w:type="dxa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Результат этапа</w:t>
            </w:r>
          </w:p>
        </w:tc>
        <w:tc>
          <w:tcPr>
            <w:tcW w:w="1800" w:type="dxa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Дата начала</w:t>
            </w:r>
          </w:p>
        </w:tc>
        <w:tc>
          <w:tcPr>
            <w:tcW w:w="1800" w:type="dxa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Дата окончания</w:t>
            </w:r>
          </w:p>
        </w:tc>
        <w:tc>
          <w:tcPr>
            <w:tcW w:w="3648" w:type="dxa"/>
            <w:shd w:val="clear" w:color="auto" w:fill="D9D9D9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Ответственный за этап реализации</w:t>
            </w:r>
            <w:proofErr w:type="gramEnd"/>
          </w:p>
        </w:tc>
      </w:tr>
      <w:tr w:rsidR="00657624" w:rsidRPr="00B037EF">
        <w:tc>
          <w:tcPr>
            <w:tcW w:w="817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10.1.</w:t>
            </w:r>
          </w:p>
        </w:tc>
        <w:tc>
          <w:tcPr>
            <w:tcW w:w="3826" w:type="dxa"/>
          </w:tcPr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Разработка перечня квалификационных требований к должностям, связанных с привлечением инвестиций</w:t>
            </w:r>
          </w:p>
        </w:tc>
        <w:tc>
          <w:tcPr>
            <w:tcW w:w="3385" w:type="dxa"/>
          </w:tcPr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Дополнение должностной инструкции лиц, связанных с привлечением инвестиций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</w:tc>
        <w:tc>
          <w:tcPr>
            <w:tcW w:w="3648" w:type="dxa"/>
          </w:tcPr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Управляющая делами администрации Тужинского района </w:t>
            </w:r>
            <w:proofErr w:type="spellStart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Устюгова</w:t>
            </w:r>
            <w:proofErr w:type="spellEnd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Борисовна</w:t>
            </w:r>
          </w:p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(83340) 2-19-39,</w:t>
            </w:r>
          </w:p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по кадровой работе администрации Тужинского района </w:t>
            </w:r>
            <w:proofErr w:type="spellStart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Ганжа</w:t>
            </w:r>
            <w:proofErr w:type="spellEnd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Лидия Вениаминовна,</w:t>
            </w:r>
          </w:p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(83340) 2-17-53</w:t>
            </w:r>
          </w:p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624" w:rsidRPr="00B037EF">
        <w:tc>
          <w:tcPr>
            <w:tcW w:w="817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10.2.</w:t>
            </w:r>
          </w:p>
        </w:tc>
        <w:tc>
          <w:tcPr>
            <w:tcW w:w="3826" w:type="dxa"/>
          </w:tcPr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Проведение профессиональной подготовки (переподготовки) должностных лиц, ответственных за привлечение инвестиций</w:t>
            </w:r>
          </w:p>
        </w:tc>
        <w:tc>
          <w:tcPr>
            <w:tcW w:w="3385" w:type="dxa"/>
          </w:tcPr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Повышение компетентности сотрудников, ответственных за привлечение инвестиций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</w:tc>
        <w:tc>
          <w:tcPr>
            <w:tcW w:w="3648" w:type="dxa"/>
          </w:tcPr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Управляющая делами администрации Тужинского района </w:t>
            </w:r>
            <w:proofErr w:type="spellStart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Устюгова</w:t>
            </w:r>
            <w:proofErr w:type="spellEnd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Борисовна</w:t>
            </w:r>
          </w:p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(83340) 2-19-39,</w:t>
            </w:r>
          </w:p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по кадровой работе администрации Тужинского района </w:t>
            </w:r>
            <w:proofErr w:type="spellStart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Ганжа</w:t>
            </w:r>
            <w:proofErr w:type="spellEnd"/>
            <w:r w:rsidRPr="00B03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Лидия Вениаминовна,</w:t>
            </w:r>
          </w:p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(83340) 2-17-53</w:t>
            </w:r>
          </w:p>
          <w:p w:rsidR="00657624" w:rsidRPr="00B037EF" w:rsidRDefault="00657624" w:rsidP="006C2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624" w:rsidRPr="00B037EF">
        <w:tc>
          <w:tcPr>
            <w:tcW w:w="817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10.3.</w:t>
            </w:r>
          </w:p>
        </w:tc>
        <w:tc>
          <w:tcPr>
            <w:tcW w:w="3826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Проведение ведомственной экспертизы</w:t>
            </w:r>
          </w:p>
        </w:tc>
        <w:tc>
          <w:tcPr>
            <w:tcW w:w="3385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Проведена экспертиза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01.1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</w:tc>
        <w:tc>
          <w:tcPr>
            <w:tcW w:w="3648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Организационный штаб</w:t>
            </w:r>
          </w:p>
        </w:tc>
      </w:tr>
      <w:tr w:rsidR="00657624" w:rsidRPr="00B037EF">
        <w:tc>
          <w:tcPr>
            <w:tcW w:w="817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10.4.</w:t>
            </w:r>
          </w:p>
        </w:tc>
        <w:tc>
          <w:tcPr>
            <w:tcW w:w="3826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Проведение общественной экспертизы</w:t>
            </w:r>
          </w:p>
        </w:tc>
        <w:tc>
          <w:tcPr>
            <w:tcW w:w="3385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Проведена экспертиза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01.1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</w:tc>
        <w:tc>
          <w:tcPr>
            <w:tcW w:w="1800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</w:tc>
        <w:tc>
          <w:tcPr>
            <w:tcW w:w="3648" w:type="dxa"/>
          </w:tcPr>
          <w:p w:rsidR="00657624" w:rsidRPr="00B037EF" w:rsidRDefault="00657624" w:rsidP="006C2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7EF">
              <w:rPr>
                <w:rFonts w:ascii="Times New Roman" w:hAnsi="Times New Roman" w:cs="Times New Roman"/>
                <w:sz w:val="24"/>
                <w:szCs w:val="24"/>
              </w:rPr>
              <w:t>Экспертная группа</w:t>
            </w:r>
          </w:p>
        </w:tc>
      </w:tr>
    </w:tbl>
    <w:p w:rsidR="00657624" w:rsidRPr="00B037EF" w:rsidRDefault="00657624" w:rsidP="00CE426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37EF">
        <w:rPr>
          <w:rFonts w:ascii="Times New Roman" w:hAnsi="Times New Roman" w:cs="Times New Roman"/>
          <w:b/>
          <w:bCs/>
          <w:sz w:val="24"/>
          <w:szCs w:val="24"/>
        </w:rPr>
        <w:br w:type="textWrapping" w:clear="all"/>
      </w:r>
    </w:p>
    <w:p w:rsidR="00657624" w:rsidRPr="00B037EF" w:rsidRDefault="00657624" w:rsidP="00CE426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37EF">
        <w:rPr>
          <w:rFonts w:ascii="Times New Roman" w:hAnsi="Times New Roman" w:cs="Times New Roman"/>
          <w:b/>
          <w:bCs/>
          <w:sz w:val="24"/>
          <w:szCs w:val="24"/>
        </w:rPr>
        <w:t>_______________</w:t>
      </w:r>
    </w:p>
    <w:p w:rsidR="00657624" w:rsidRPr="00B037EF" w:rsidRDefault="00657624" w:rsidP="00CE426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57624" w:rsidRPr="00B037EF" w:rsidRDefault="00657624" w:rsidP="00627B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57624" w:rsidRPr="00B037EF" w:rsidSect="00DE5B1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5B1E"/>
    <w:rsid w:val="000052E2"/>
    <w:rsid w:val="000105C3"/>
    <w:rsid w:val="000301B0"/>
    <w:rsid w:val="000349B0"/>
    <w:rsid w:val="00045B6D"/>
    <w:rsid w:val="00053AD6"/>
    <w:rsid w:val="000612C4"/>
    <w:rsid w:val="00065AFF"/>
    <w:rsid w:val="000709B1"/>
    <w:rsid w:val="00077BCE"/>
    <w:rsid w:val="00096762"/>
    <w:rsid w:val="000A08D1"/>
    <w:rsid w:val="000A4AFA"/>
    <w:rsid w:val="000C4E4A"/>
    <w:rsid w:val="000D2C64"/>
    <w:rsid w:val="000D356D"/>
    <w:rsid w:val="000D4613"/>
    <w:rsid w:val="000F1D10"/>
    <w:rsid w:val="001057C5"/>
    <w:rsid w:val="00130B8A"/>
    <w:rsid w:val="00136276"/>
    <w:rsid w:val="001417CF"/>
    <w:rsid w:val="0015684B"/>
    <w:rsid w:val="0016124B"/>
    <w:rsid w:val="0016127A"/>
    <w:rsid w:val="00193438"/>
    <w:rsid w:val="001E5459"/>
    <w:rsid w:val="001F2152"/>
    <w:rsid w:val="001F32BB"/>
    <w:rsid w:val="002062EC"/>
    <w:rsid w:val="00210022"/>
    <w:rsid w:val="00216F2F"/>
    <w:rsid w:val="00226202"/>
    <w:rsid w:val="0023056E"/>
    <w:rsid w:val="00260283"/>
    <w:rsid w:val="00270DC0"/>
    <w:rsid w:val="002B51B2"/>
    <w:rsid w:val="002B5847"/>
    <w:rsid w:val="002C4535"/>
    <w:rsid w:val="002D148C"/>
    <w:rsid w:val="002D47C9"/>
    <w:rsid w:val="002D60F3"/>
    <w:rsid w:val="002D6189"/>
    <w:rsid w:val="0030239E"/>
    <w:rsid w:val="003074D6"/>
    <w:rsid w:val="00320248"/>
    <w:rsid w:val="0033579E"/>
    <w:rsid w:val="00336A3B"/>
    <w:rsid w:val="00347507"/>
    <w:rsid w:val="00362899"/>
    <w:rsid w:val="00365A97"/>
    <w:rsid w:val="00386609"/>
    <w:rsid w:val="00397935"/>
    <w:rsid w:val="003B3DCE"/>
    <w:rsid w:val="003B7AA1"/>
    <w:rsid w:val="003C06C3"/>
    <w:rsid w:val="003D6595"/>
    <w:rsid w:val="00403226"/>
    <w:rsid w:val="00433B75"/>
    <w:rsid w:val="0043476A"/>
    <w:rsid w:val="004638F9"/>
    <w:rsid w:val="00483978"/>
    <w:rsid w:val="00497AFA"/>
    <w:rsid w:val="004C4D13"/>
    <w:rsid w:val="004E0922"/>
    <w:rsid w:val="004E2DC5"/>
    <w:rsid w:val="00524BEE"/>
    <w:rsid w:val="00527C7E"/>
    <w:rsid w:val="005320D6"/>
    <w:rsid w:val="00554B39"/>
    <w:rsid w:val="00565FCE"/>
    <w:rsid w:val="005720FB"/>
    <w:rsid w:val="005B1746"/>
    <w:rsid w:val="005F69E3"/>
    <w:rsid w:val="00623986"/>
    <w:rsid w:val="00627BB8"/>
    <w:rsid w:val="0063520B"/>
    <w:rsid w:val="0064044A"/>
    <w:rsid w:val="00657624"/>
    <w:rsid w:val="00682A21"/>
    <w:rsid w:val="006A5181"/>
    <w:rsid w:val="006C2476"/>
    <w:rsid w:val="006C47BA"/>
    <w:rsid w:val="006F6B7E"/>
    <w:rsid w:val="0070328C"/>
    <w:rsid w:val="00711C3C"/>
    <w:rsid w:val="007141E1"/>
    <w:rsid w:val="007273B8"/>
    <w:rsid w:val="007354ED"/>
    <w:rsid w:val="00762A6E"/>
    <w:rsid w:val="00765B40"/>
    <w:rsid w:val="0076705B"/>
    <w:rsid w:val="007A0D6D"/>
    <w:rsid w:val="007C46C0"/>
    <w:rsid w:val="007F2980"/>
    <w:rsid w:val="00804D9E"/>
    <w:rsid w:val="00813B72"/>
    <w:rsid w:val="0082532D"/>
    <w:rsid w:val="00833842"/>
    <w:rsid w:val="00844E4F"/>
    <w:rsid w:val="00845BBF"/>
    <w:rsid w:val="008479AD"/>
    <w:rsid w:val="00861F54"/>
    <w:rsid w:val="00877424"/>
    <w:rsid w:val="00883D16"/>
    <w:rsid w:val="008875E0"/>
    <w:rsid w:val="008978CC"/>
    <w:rsid w:val="008B289D"/>
    <w:rsid w:val="008B6A2A"/>
    <w:rsid w:val="008D496E"/>
    <w:rsid w:val="008E5169"/>
    <w:rsid w:val="008F0B10"/>
    <w:rsid w:val="008F2C62"/>
    <w:rsid w:val="0090091A"/>
    <w:rsid w:val="0091613E"/>
    <w:rsid w:val="00933058"/>
    <w:rsid w:val="00934893"/>
    <w:rsid w:val="00952114"/>
    <w:rsid w:val="0095268A"/>
    <w:rsid w:val="00960846"/>
    <w:rsid w:val="00964223"/>
    <w:rsid w:val="00983D3C"/>
    <w:rsid w:val="00986217"/>
    <w:rsid w:val="00995545"/>
    <w:rsid w:val="00997E46"/>
    <w:rsid w:val="009B1882"/>
    <w:rsid w:val="009E1561"/>
    <w:rsid w:val="009E638E"/>
    <w:rsid w:val="009F1D58"/>
    <w:rsid w:val="00A03AC6"/>
    <w:rsid w:val="00A26D22"/>
    <w:rsid w:val="00A30109"/>
    <w:rsid w:val="00A31AB4"/>
    <w:rsid w:val="00A333DC"/>
    <w:rsid w:val="00A34826"/>
    <w:rsid w:val="00A45DEE"/>
    <w:rsid w:val="00AA0BEF"/>
    <w:rsid w:val="00AC60A7"/>
    <w:rsid w:val="00AE35DD"/>
    <w:rsid w:val="00AE4057"/>
    <w:rsid w:val="00AF31D9"/>
    <w:rsid w:val="00AF3ACF"/>
    <w:rsid w:val="00B037EF"/>
    <w:rsid w:val="00B13C22"/>
    <w:rsid w:val="00B306C6"/>
    <w:rsid w:val="00B367EB"/>
    <w:rsid w:val="00B5296C"/>
    <w:rsid w:val="00B63BE0"/>
    <w:rsid w:val="00B67A47"/>
    <w:rsid w:val="00B713D7"/>
    <w:rsid w:val="00BA6CEE"/>
    <w:rsid w:val="00BC19BF"/>
    <w:rsid w:val="00BC2C46"/>
    <w:rsid w:val="00BD4761"/>
    <w:rsid w:val="00BE2512"/>
    <w:rsid w:val="00BF6D56"/>
    <w:rsid w:val="00C04BAA"/>
    <w:rsid w:val="00C109E3"/>
    <w:rsid w:val="00C62775"/>
    <w:rsid w:val="00C763DD"/>
    <w:rsid w:val="00C90040"/>
    <w:rsid w:val="00C93848"/>
    <w:rsid w:val="00CB11AF"/>
    <w:rsid w:val="00CB60B1"/>
    <w:rsid w:val="00CC622B"/>
    <w:rsid w:val="00CD3C94"/>
    <w:rsid w:val="00CE4261"/>
    <w:rsid w:val="00CE4373"/>
    <w:rsid w:val="00CF4BA0"/>
    <w:rsid w:val="00D21348"/>
    <w:rsid w:val="00D41579"/>
    <w:rsid w:val="00D475F7"/>
    <w:rsid w:val="00D5329D"/>
    <w:rsid w:val="00D56BF2"/>
    <w:rsid w:val="00D61262"/>
    <w:rsid w:val="00D64397"/>
    <w:rsid w:val="00D66AF2"/>
    <w:rsid w:val="00DA2E63"/>
    <w:rsid w:val="00DB660E"/>
    <w:rsid w:val="00DE0EAF"/>
    <w:rsid w:val="00DE2180"/>
    <w:rsid w:val="00DE31C6"/>
    <w:rsid w:val="00DE5A67"/>
    <w:rsid w:val="00DE5B1E"/>
    <w:rsid w:val="00DF4EC1"/>
    <w:rsid w:val="00DF4EE0"/>
    <w:rsid w:val="00E21D80"/>
    <w:rsid w:val="00E61ADC"/>
    <w:rsid w:val="00E878B2"/>
    <w:rsid w:val="00E91BE7"/>
    <w:rsid w:val="00E922E6"/>
    <w:rsid w:val="00E924C7"/>
    <w:rsid w:val="00EB58E8"/>
    <w:rsid w:val="00EC7134"/>
    <w:rsid w:val="00ED497A"/>
    <w:rsid w:val="00ED5AC9"/>
    <w:rsid w:val="00EF027E"/>
    <w:rsid w:val="00EF2898"/>
    <w:rsid w:val="00F20186"/>
    <w:rsid w:val="00F31F68"/>
    <w:rsid w:val="00F33284"/>
    <w:rsid w:val="00F34D02"/>
    <w:rsid w:val="00F36CB9"/>
    <w:rsid w:val="00F37A63"/>
    <w:rsid w:val="00F6015B"/>
    <w:rsid w:val="00F61A2A"/>
    <w:rsid w:val="00F72DFE"/>
    <w:rsid w:val="00F92A28"/>
    <w:rsid w:val="00FA22C7"/>
    <w:rsid w:val="00FA58AF"/>
    <w:rsid w:val="00FB4226"/>
    <w:rsid w:val="00FC146D"/>
    <w:rsid w:val="00FD2216"/>
    <w:rsid w:val="00FE25FD"/>
    <w:rsid w:val="00FF11C0"/>
    <w:rsid w:val="00FF4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B1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rsid w:val="00DE5B1E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DE5B1E"/>
    <w:rPr>
      <w:rFonts w:ascii="Calibri" w:hAnsi="Calibri" w:cs="Calibri"/>
      <w:sz w:val="20"/>
      <w:szCs w:val="20"/>
    </w:rPr>
  </w:style>
  <w:style w:type="paragraph" w:customStyle="1" w:styleId="Default">
    <w:name w:val="Default"/>
    <w:uiPriority w:val="99"/>
    <w:rsid w:val="00DE5B1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table" w:styleId="a5">
    <w:name w:val="Table Grid"/>
    <w:basedOn w:val="a1"/>
    <w:uiPriority w:val="99"/>
    <w:rsid w:val="0023056E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 Знак Знак Знак"/>
    <w:basedOn w:val="a"/>
    <w:uiPriority w:val="99"/>
    <w:rsid w:val="00AE405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1493</TotalTime>
  <Pages>13</Pages>
  <Words>3379</Words>
  <Characters>19266</Characters>
  <Application>Microsoft Office Word</Application>
  <DocSecurity>0</DocSecurity>
  <Lines>160</Lines>
  <Paragraphs>45</Paragraphs>
  <ScaleCrop>false</ScaleCrop>
  <Company>SamForum.ws</Company>
  <LinksUpToDate>false</LinksUpToDate>
  <CharactersWithSpaces>22600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Пользователь</cp:lastModifiedBy>
  <cp:revision>124</cp:revision>
  <cp:lastPrinted>2016-03-17T07:18:00Z</cp:lastPrinted>
  <dcterms:created xsi:type="dcterms:W3CDTF">2015-12-21T07:40:00Z</dcterms:created>
  <dcterms:modified xsi:type="dcterms:W3CDTF">2017-03-27T05:10:00Z</dcterms:modified>
</cp:coreProperties>
</file>